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5C" w:rsidRPr="002934E0" w:rsidRDefault="00CD085C" w:rsidP="00CF55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531.01</w:t>
      </w:r>
    </w:p>
    <w:p w:rsidR="00CD085C" w:rsidRPr="002934E0" w:rsidRDefault="00CD085C" w:rsidP="00CF55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5C" w:rsidRPr="002861A0" w:rsidRDefault="00CD085C" w:rsidP="00CF5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A0">
        <w:rPr>
          <w:rFonts w:ascii="Times New Roman" w:hAnsi="Times New Roman" w:cs="Times New Roman"/>
          <w:b/>
          <w:sz w:val="28"/>
          <w:szCs w:val="28"/>
        </w:rPr>
        <w:t xml:space="preserve">РЕЖИМЫ ДВИЖЕНИЯ </w:t>
      </w:r>
      <w:r w:rsidR="00BC1506" w:rsidRPr="002861A0">
        <w:rPr>
          <w:rFonts w:ascii="Times New Roman" w:hAnsi="Times New Roman" w:cs="Times New Roman"/>
          <w:b/>
          <w:sz w:val="28"/>
          <w:szCs w:val="28"/>
        </w:rPr>
        <w:t xml:space="preserve">КОЛЕСА </w:t>
      </w:r>
    </w:p>
    <w:p w:rsidR="00CD085C" w:rsidRPr="002861A0" w:rsidRDefault="00CD085C" w:rsidP="00CF55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5C" w:rsidRPr="002861A0" w:rsidRDefault="00CD085C" w:rsidP="00CF55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</w:t>
      </w:r>
      <w:r w:rsidR="002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Костарев</w:t>
      </w:r>
    </w:p>
    <w:p w:rsidR="00CD085C" w:rsidRPr="002861A0" w:rsidRDefault="00CD085C" w:rsidP="00CF55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Санкт - Петербургский государственный политехнический университет</w:t>
      </w:r>
      <w:r w:rsidR="005466A9" w:rsidRPr="0028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D085C" w:rsidRPr="002861A0" w:rsidRDefault="00CD085C" w:rsidP="00CF55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Санкт – Петербург,  Россия</w:t>
      </w:r>
    </w:p>
    <w:p w:rsidR="002861A0" w:rsidRDefault="002861A0" w:rsidP="00CF55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03AC" w:rsidRDefault="00CD085C" w:rsidP="00CF55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E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29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Предложены </w:t>
      </w:r>
      <w:r w:rsidR="000C6E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способы</w:t>
      </w:r>
      <w:r w:rsidR="003175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экспериментального</w:t>
      </w:r>
      <w:r w:rsid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определени</w:t>
      </w:r>
      <w:r w:rsidR="000C6E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коэффициентов трения качения и сопротивления дороги. </w:t>
      </w:r>
      <w:r w:rsidR="008603AC" w:rsidRP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 сопротивления дороги позволяет исследовать режимы движения колеса, которые не могут быть описаны в рамках традиционной модели трения качения</w:t>
      </w:r>
      <w:r w:rsidR="0039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96DBB" w:rsidRPr="0039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[1-</w:t>
      </w:r>
      <w:r w:rsidR="004C1A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396DBB" w:rsidRPr="00396D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="00860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D085C" w:rsidRDefault="008603AC" w:rsidP="00CF55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085C" w:rsidRPr="00AA4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</w:t>
      </w:r>
      <w:r w:rsidR="00CD085C" w:rsidRPr="002934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77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трение качения, сопротивление дороги, </w:t>
      </w:r>
      <w:r w:rsidR="009A77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буксование, </w:t>
      </w:r>
      <w:r w:rsidR="00BC1506" w:rsidRPr="009A77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качение</w:t>
      </w:r>
      <w:r w:rsidR="00BC15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C1506" w:rsidRPr="00AA4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77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BC15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D085C" w:rsidRPr="00AA4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00F07" w:rsidRDefault="00600F07" w:rsidP="00CF55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1F48" w:rsidRDefault="00EC1E86" w:rsidP="00CF55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Как показано в</w:t>
      </w:r>
      <w:r w:rsidR="00CF550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работе</w:t>
      </w:r>
      <w:r w:rsidR="00003FC3">
        <w:rPr>
          <w:rFonts w:ascii="Times New Roman" w:hAnsi="Times New Roman" w:cs="Times New Roman"/>
          <w:sz w:val="24"/>
          <w:szCs w:val="24"/>
        </w:rPr>
        <w:t xml:space="preserve"> </w:t>
      </w:r>
      <w:r w:rsidR="00003FC3" w:rsidRPr="00003FC3">
        <w:rPr>
          <w:rFonts w:ascii="Times New Roman" w:hAnsi="Times New Roman" w:cs="Times New Roman"/>
          <w:sz w:val="24"/>
          <w:szCs w:val="24"/>
        </w:rPr>
        <w:t>[</w:t>
      </w:r>
      <w:r w:rsidR="004C1AEF">
        <w:rPr>
          <w:rFonts w:ascii="Times New Roman" w:hAnsi="Times New Roman" w:cs="Times New Roman"/>
          <w:sz w:val="24"/>
          <w:szCs w:val="24"/>
        </w:rPr>
        <w:t>6</w:t>
      </w:r>
      <w:r w:rsidR="00003FC3" w:rsidRPr="00003FC3">
        <w:rPr>
          <w:rFonts w:ascii="Times New Roman" w:hAnsi="Times New Roman" w:cs="Times New Roman"/>
          <w:sz w:val="24"/>
          <w:szCs w:val="24"/>
        </w:rPr>
        <w:t>]</w:t>
      </w:r>
      <w:r w:rsidR="00003FC3">
        <w:rPr>
          <w:rFonts w:ascii="Times New Roman" w:hAnsi="Times New Roman" w:cs="Times New Roman"/>
          <w:sz w:val="24"/>
          <w:szCs w:val="24"/>
        </w:rPr>
        <w:t xml:space="preserve">, </w:t>
      </w:r>
      <w:r w:rsidR="00885D5C">
        <w:rPr>
          <w:rFonts w:ascii="Times New Roman" w:hAnsi="Times New Roman" w:cs="Times New Roman"/>
          <w:sz w:val="24"/>
          <w:szCs w:val="24"/>
        </w:rPr>
        <w:t xml:space="preserve">при качении колеса возникает не только момент </w:t>
      </w:r>
      <w:r w:rsidR="00003FC3">
        <w:rPr>
          <w:rFonts w:ascii="Times New Roman" w:hAnsi="Times New Roman" w:cs="Times New Roman"/>
          <w:sz w:val="24"/>
          <w:szCs w:val="24"/>
        </w:rPr>
        <w:t xml:space="preserve">трения качения, </w:t>
      </w:r>
      <w:r w:rsidR="00885D5C">
        <w:rPr>
          <w:rFonts w:ascii="Times New Roman" w:hAnsi="Times New Roman" w:cs="Times New Roman"/>
          <w:sz w:val="24"/>
          <w:szCs w:val="24"/>
        </w:rPr>
        <w:t xml:space="preserve">но и </w:t>
      </w:r>
      <w:r w:rsidR="00003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</w:t>
      </w:r>
      <w:r w:rsidR="00003FC3">
        <w:rPr>
          <w:rFonts w:ascii="Times New Roman" w:hAnsi="Times New Roman" w:cs="Times New Roman"/>
          <w:sz w:val="24"/>
          <w:szCs w:val="24"/>
        </w:rPr>
        <w:t xml:space="preserve"> сопротивления </w:t>
      </w:r>
      <w:r>
        <w:rPr>
          <w:rFonts w:ascii="Times New Roman" w:hAnsi="Times New Roman" w:cs="Times New Roman"/>
          <w:sz w:val="24"/>
          <w:szCs w:val="24"/>
        </w:rPr>
        <w:t>дороги</w:t>
      </w:r>
      <w:r w:rsidR="00885D5C">
        <w:rPr>
          <w:rFonts w:ascii="Times New Roman" w:hAnsi="Times New Roman" w:cs="Times New Roman"/>
          <w:sz w:val="24"/>
          <w:szCs w:val="24"/>
        </w:rPr>
        <w:t xml:space="preserve">.  Абсолютно твердое колесо не испытывает момента трения качения.  Абсолютно твердая дорога не создает силы сопротивления.  Для любой пары материалов можно составить две пары колесо </w:t>
      </w:r>
      <w:r w:rsidR="002C1F48">
        <w:rPr>
          <w:rFonts w:ascii="Times New Roman" w:hAnsi="Times New Roman" w:cs="Times New Roman"/>
          <w:sz w:val="24"/>
          <w:szCs w:val="24"/>
        </w:rPr>
        <w:t>–</w:t>
      </w:r>
      <w:r w:rsidR="00885D5C">
        <w:rPr>
          <w:rFonts w:ascii="Times New Roman" w:hAnsi="Times New Roman" w:cs="Times New Roman"/>
          <w:sz w:val="24"/>
          <w:szCs w:val="24"/>
        </w:rPr>
        <w:t xml:space="preserve"> дорога</w:t>
      </w:r>
      <w:r w:rsidR="002C1F48">
        <w:rPr>
          <w:rFonts w:ascii="Times New Roman" w:hAnsi="Times New Roman" w:cs="Times New Roman"/>
          <w:sz w:val="24"/>
          <w:szCs w:val="24"/>
        </w:rPr>
        <w:t xml:space="preserve">, для каждой из которой </w:t>
      </w:r>
      <w:r w:rsidR="00246AB6">
        <w:rPr>
          <w:rFonts w:ascii="Times New Roman" w:hAnsi="Times New Roman" w:cs="Times New Roman"/>
          <w:sz w:val="24"/>
          <w:szCs w:val="24"/>
        </w:rPr>
        <w:t>могут быть</w:t>
      </w:r>
      <w:r w:rsidR="002C1F48">
        <w:rPr>
          <w:rFonts w:ascii="Times New Roman" w:hAnsi="Times New Roman" w:cs="Times New Roman"/>
          <w:sz w:val="24"/>
          <w:szCs w:val="24"/>
        </w:rPr>
        <w:t xml:space="preserve"> </w:t>
      </w:r>
      <w:r w:rsidR="00246AB6">
        <w:rPr>
          <w:rFonts w:ascii="Times New Roman" w:hAnsi="Times New Roman" w:cs="Times New Roman"/>
          <w:sz w:val="24"/>
          <w:szCs w:val="24"/>
        </w:rPr>
        <w:t xml:space="preserve">экспериментально </w:t>
      </w:r>
      <w:r w:rsidR="002C1F48">
        <w:rPr>
          <w:rFonts w:ascii="Times New Roman" w:hAnsi="Times New Roman" w:cs="Times New Roman"/>
          <w:sz w:val="24"/>
          <w:szCs w:val="24"/>
        </w:rPr>
        <w:t>определ</w:t>
      </w:r>
      <w:r w:rsidR="00246AB6">
        <w:rPr>
          <w:rFonts w:ascii="Times New Roman" w:hAnsi="Times New Roman" w:cs="Times New Roman"/>
          <w:sz w:val="24"/>
          <w:szCs w:val="24"/>
        </w:rPr>
        <w:t xml:space="preserve">ены </w:t>
      </w:r>
      <w:r w:rsidR="002C1F48">
        <w:rPr>
          <w:rFonts w:ascii="Times New Roman" w:hAnsi="Times New Roman" w:cs="Times New Roman"/>
          <w:sz w:val="24"/>
          <w:szCs w:val="24"/>
        </w:rPr>
        <w:t xml:space="preserve">два коэффициента сопротивления: коэффициент трения качения </w:t>
      </w:r>
      <w:r w:rsidR="002C1F4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2C1F48">
        <w:rPr>
          <w:rFonts w:ascii="Times New Roman" w:hAnsi="Times New Roman" w:cs="Times New Roman"/>
          <w:sz w:val="24"/>
          <w:szCs w:val="24"/>
        </w:rPr>
        <w:t xml:space="preserve"> и коэффициент сопротивления дороги </w:t>
      </w:r>
      <w:r w:rsidR="002C1F4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2C1F48" w:rsidRPr="002C1F4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2C1F48">
        <w:rPr>
          <w:rFonts w:ascii="Times New Roman" w:hAnsi="Times New Roman" w:cs="Times New Roman"/>
          <w:sz w:val="24"/>
          <w:szCs w:val="24"/>
        </w:rPr>
        <w:t xml:space="preserve">.  </w:t>
      </w:r>
      <w:r w:rsidR="00885D5C">
        <w:rPr>
          <w:rFonts w:ascii="Times New Roman" w:hAnsi="Times New Roman" w:cs="Times New Roman"/>
          <w:sz w:val="24"/>
          <w:szCs w:val="24"/>
        </w:rPr>
        <w:t xml:space="preserve"> </w:t>
      </w:r>
      <w:r w:rsidR="00390CBA">
        <w:rPr>
          <w:rFonts w:ascii="Times New Roman" w:hAnsi="Times New Roman" w:cs="Times New Roman"/>
          <w:sz w:val="24"/>
          <w:szCs w:val="24"/>
        </w:rPr>
        <w:t xml:space="preserve">Определить коэффициенты </w:t>
      </w:r>
      <w:r w:rsidR="00390CBA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90CBA">
        <w:rPr>
          <w:rFonts w:ascii="Times New Roman" w:hAnsi="Times New Roman" w:cs="Times New Roman"/>
          <w:sz w:val="24"/>
          <w:szCs w:val="24"/>
        </w:rPr>
        <w:t xml:space="preserve"> и </w:t>
      </w:r>
      <w:r w:rsidR="00390CBA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90CBA" w:rsidRPr="002C1F4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390CB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390CBA">
        <w:rPr>
          <w:rFonts w:ascii="Times New Roman" w:hAnsi="Times New Roman" w:cs="Times New Roman"/>
          <w:sz w:val="24"/>
          <w:szCs w:val="24"/>
        </w:rPr>
        <w:t>можно</w:t>
      </w:r>
      <w:r w:rsidR="00B44A07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="00390CBA">
        <w:rPr>
          <w:rFonts w:ascii="Times New Roman" w:hAnsi="Times New Roman" w:cs="Times New Roman"/>
          <w:sz w:val="24"/>
          <w:szCs w:val="24"/>
        </w:rPr>
        <w:t>, например, следующи</w:t>
      </w:r>
      <w:r w:rsidR="00B44A07">
        <w:rPr>
          <w:rFonts w:ascii="Times New Roman" w:hAnsi="Times New Roman" w:cs="Times New Roman"/>
          <w:sz w:val="24"/>
          <w:szCs w:val="24"/>
        </w:rPr>
        <w:t>х двух</w:t>
      </w:r>
      <w:r w:rsidR="00390CBA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B44A07">
        <w:rPr>
          <w:rFonts w:ascii="Times New Roman" w:hAnsi="Times New Roman" w:cs="Times New Roman"/>
          <w:sz w:val="24"/>
          <w:szCs w:val="24"/>
        </w:rPr>
        <w:t>ов</w:t>
      </w:r>
      <w:r w:rsidR="00390CBA">
        <w:rPr>
          <w:rFonts w:ascii="Times New Roman" w:hAnsi="Times New Roman" w:cs="Times New Roman"/>
          <w:sz w:val="24"/>
          <w:szCs w:val="24"/>
        </w:rPr>
        <w:t>.</w:t>
      </w:r>
    </w:p>
    <w:p w:rsidR="00246AB6" w:rsidRDefault="00246AB6" w:rsidP="00CF55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6AB6">
        <w:rPr>
          <w:rFonts w:ascii="Times New Roman" w:hAnsi="Times New Roman" w:cs="Times New Roman"/>
          <w:sz w:val="24"/>
          <w:szCs w:val="24"/>
        </w:rPr>
        <w:t>Изготавливается плита из материала дороги и цилиндр из материала колеса.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45CD">
        <w:rPr>
          <w:rFonts w:ascii="Times New Roman" w:hAnsi="Times New Roman" w:cs="Times New Roman"/>
          <w:sz w:val="24"/>
          <w:szCs w:val="24"/>
        </w:rPr>
        <w:t>Подбирается смазка, обеспечивающая минимальный коэффициент трения скольжения для выбранной пары материалов колеса и дороги.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45CD">
        <w:rPr>
          <w:rFonts w:ascii="Times New Roman" w:hAnsi="Times New Roman" w:cs="Times New Roman"/>
          <w:sz w:val="24"/>
          <w:szCs w:val="24"/>
        </w:rPr>
        <w:t xml:space="preserve">Измеряется </w:t>
      </w:r>
      <w:r>
        <w:rPr>
          <w:rFonts w:ascii="Times New Roman" w:hAnsi="Times New Roman" w:cs="Times New Roman"/>
          <w:sz w:val="24"/>
          <w:szCs w:val="24"/>
        </w:rPr>
        <w:t xml:space="preserve">радиус колеса </w:t>
      </w:r>
      <w:r w:rsidRPr="00B92A4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5E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E45CD">
        <w:rPr>
          <w:rFonts w:ascii="Times New Roman" w:hAnsi="Times New Roman" w:cs="Times New Roman"/>
          <w:sz w:val="24"/>
          <w:szCs w:val="24"/>
        </w:rPr>
        <w:t xml:space="preserve">коэффициент трения скольжения </w:t>
      </w:r>
      <w:r w:rsidRPr="00B92A4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5E45CD">
        <w:rPr>
          <w:rFonts w:ascii="Times New Roman" w:hAnsi="Times New Roman" w:cs="Times New Roman"/>
          <w:sz w:val="24"/>
          <w:szCs w:val="24"/>
        </w:rPr>
        <w:t xml:space="preserve"> между торцом цилиндра и плитой.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6AB6" w:rsidRPr="00CF1473" w:rsidRDefault="00B44A07" w:rsidP="00CF55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783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46AB6" w:rsidRPr="005E45CD">
        <w:rPr>
          <w:rFonts w:ascii="Times New Roman" w:hAnsi="Times New Roman" w:cs="Times New Roman"/>
          <w:sz w:val="24"/>
          <w:szCs w:val="24"/>
        </w:rPr>
        <w:t xml:space="preserve">Для </w:t>
      </w:r>
      <w:r w:rsidR="00155D03">
        <w:rPr>
          <w:rFonts w:ascii="Times New Roman" w:hAnsi="Times New Roman" w:cs="Times New Roman"/>
          <w:sz w:val="24"/>
          <w:szCs w:val="24"/>
        </w:rPr>
        <w:t>определения</w:t>
      </w:r>
      <w:r w:rsidR="00246AB6" w:rsidRPr="005E45CD">
        <w:rPr>
          <w:rFonts w:ascii="Times New Roman" w:hAnsi="Times New Roman" w:cs="Times New Roman"/>
          <w:sz w:val="24"/>
          <w:szCs w:val="24"/>
        </w:rPr>
        <w:t xml:space="preserve"> коэффициента </w:t>
      </w:r>
      <w:r w:rsidR="00CF1473">
        <w:rPr>
          <w:rFonts w:ascii="Times New Roman" w:hAnsi="Times New Roman" w:cs="Times New Roman"/>
          <w:sz w:val="24"/>
          <w:szCs w:val="24"/>
        </w:rPr>
        <w:t xml:space="preserve">трения качения </w:t>
      </w:r>
      <w:r w:rsidR="00CF147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CF1473">
        <w:rPr>
          <w:rFonts w:ascii="Times New Roman" w:hAnsi="Times New Roman" w:cs="Times New Roman"/>
          <w:sz w:val="24"/>
          <w:szCs w:val="24"/>
        </w:rPr>
        <w:t xml:space="preserve"> н</w:t>
      </w:r>
      <w:r w:rsidR="00246AB6" w:rsidRPr="005E45CD">
        <w:rPr>
          <w:rFonts w:ascii="Times New Roman" w:hAnsi="Times New Roman" w:cs="Times New Roman"/>
          <w:sz w:val="24"/>
          <w:szCs w:val="24"/>
        </w:rPr>
        <w:t xml:space="preserve">еподвижная ось цилиндра </w:t>
      </w:r>
      <w:proofErr w:type="gramStart"/>
      <w:r w:rsidR="00246AB6" w:rsidRPr="005E45CD">
        <w:rPr>
          <w:rFonts w:ascii="Times New Roman" w:hAnsi="Times New Roman" w:cs="Times New Roman"/>
          <w:sz w:val="24"/>
          <w:szCs w:val="24"/>
        </w:rPr>
        <w:t>нагружа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246AB6" w:rsidRPr="005E45CD">
        <w:rPr>
          <w:rFonts w:ascii="Times New Roman" w:hAnsi="Times New Roman" w:cs="Times New Roman"/>
          <w:sz w:val="24"/>
          <w:szCs w:val="24"/>
        </w:rPr>
        <w:t xml:space="preserve"> силой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AB6" w:rsidRPr="005E45CD">
        <w:rPr>
          <w:rFonts w:ascii="Times New Roman" w:hAnsi="Times New Roman" w:cs="Times New Roman"/>
          <w:sz w:val="24"/>
          <w:szCs w:val="24"/>
        </w:rPr>
        <w:t>Р.</w:t>
      </w:r>
      <w:r w:rsidR="00CF1473" w:rsidRPr="00CF1473">
        <w:rPr>
          <w:rFonts w:ascii="Times New Roman" w:hAnsi="Times New Roman" w:cs="Times New Roman"/>
          <w:sz w:val="24"/>
          <w:szCs w:val="24"/>
        </w:rPr>
        <w:t xml:space="preserve">  </w:t>
      </w:r>
      <w:r w:rsidR="00B92A43">
        <w:rPr>
          <w:rFonts w:ascii="Times New Roman" w:hAnsi="Times New Roman" w:cs="Times New Roman"/>
          <w:sz w:val="24"/>
          <w:szCs w:val="24"/>
        </w:rPr>
        <w:t xml:space="preserve"> </w:t>
      </w:r>
      <w:r w:rsidR="00246AB6" w:rsidRPr="005E45CD">
        <w:rPr>
          <w:rFonts w:ascii="Times New Roman" w:hAnsi="Times New Roman" w:cs="Times New Roman"/>
          <w:sz w:val="24"/>
          <w:szCs w:val="24"/>
        </w:rPr>
        <w:t>Измеря</w:t>
      </w:r>
      <w:r>
        <w:rPr>
          <w:rFonts w:ascii="Times New Roman" w:hAnsi="Times New Roman" w:cs="Times New Roman"/>
          <w:sz w:val="24"/>
          <w:szCs w:val="24"/>
        </w:rPr>
        <w:t>ется</w:t>
      </w:r>
      <w:proofErr w:type="gramEnd"/>
      <w:r w:rsidR="00B92A43">
        <w:rPr>
          <w:rFonts w:ascii="Times New Roman" w:hAnsi="Times New Roman" w:cs="Times New Roman"/>
          <w:sz w:val="24"/>
          <w:szCs w:val="24"/>
        </w:rPr>
        <w:t xml:space="preserve"> </w:t>
      </w:r>
      <w:r w:rsidR="00246AB6" w:rsidRPr="005E45CD">
        <w:rPr>
          <w:rFonts w:ascii="Times New Roman" w:hAnsi="Times New Roman" w:cs="Times New Roman"/>
          <w:sz w:val="24"/>
          <w:szCs w:val="24"/>
        </w:rPr>
        <w:t xml:space="preserve"> момент М, необходимый для равномерного вращения цилиндра.</w:t>
      </w:r>
      <w:r w:rsidR="00B17BF6">
        <w:rPr>
          <w:rFonts w:ascii="Times New Roman" w:hAnsi="Times New Roman" w:cs="Times New Roman"/>
          <w:sz w:val="24"/>
          <w:szCs w:val="24"/>
        </w:rPr>
        <w:t xml:space="preserve">  К</w:t>
      </w:r>
      <w:r w:rsidR="00246AB6" w:rsidRPr="00CF1473">
        <w:rPr>
          <w:rFonts w:ascii="Times New Roman" w:hAnsi="Times New Roman" w:cs="Times New Roman"/>
          <w:sz w:val="24"/>
          <w:szCs w:val="24"/>
        </w:rPr>
        <w:t xml:space="preserve">оэффициент </w:t>
      </w:r>
      <w:r w:rsidR="00B17BF6">
        <w:rPr>
          <w:rFonts w:ascii="Times New Roman" w:hAnsi="Times New Roman" w:cs="Times New Roman"/>
          <w:sz w:val="24"/>
          <w:szCs w:val="24"/>
        </w:rPr>
        <w:t>трения качения</w:t>
      </w:r>
      <w:r w:rsidR="00246AB6" w:rsidRPr="00CF147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="00246AB6" w:rsidRPr="00CF1473">
        <w:rPr>
          <w:rFonts w:ascii="Times New Roman" w:hAnsi="Times New Roman" w:cs="Times New Roman"/>
          <w:sz w:val="24"/>
          <w:szCs w:val="24"/>
        </w:rPr>
        <w:t xml:space="preserve"> вычисля</w:t>
      </w:r>
      <w:r w:rsidR="00B92A43">
        <w:rPr>
          <w:rFonts w:ascii="Times New Roman" w:hAnsi="Times New Roman" w:cs="Times New Roman"/>
          <w:sz w:val="24"/>
          <w:szCs w:val="24"/>
        </w:rPr>
        <w:t>ю</w:t>
      </w:r>
      <w:r w:rsidR="00246AB6" w:rsidRPr="00CF1473">
        <w:rPr>
          <w:rFonts w:ascii="Times New Roman" w:hAnsi="Times New Roman" w:cs="Times New Roman"/>
          <w:sz w:val="24"/>
          <w:szCs w:val="24"/>
        </w:rPr>
        <w:t>т из условия равновесия</w:t>
      </w:r>
    </w:p>
    <w:p w:rsidR="00FF783F" w:rsidRPr="00FF783F" w:rsidRDefault="00246AB6" w:rsidP="00FF7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Pk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Pfr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=0,  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M-Pfr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(1)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</m:t>
          </m:r>
        </m:oMath>
      </m:oMathPara>
      <w:r w:rsidR="00FF783F">
        <w:rPr>
          <w:rFonts w:ascii="Times New Roman" w:eastAsiaTheme="minorEastAsia" w:hAnsi="Times New Roman" w:cs="Times New Roman"/>
          <w:sz w:val="24"/>
          <w:szCs w:val="24"/>
        </w:rPr>
        <w:br/>
      </w:r>
      <w:r w:rsidR="00B44A07" w:rsidRPr="00FF783F">
        <w:rPr>
          <w:rFonts w:ascii="Times New Roman" w:hAnsi="Times New Roman" w:cs="Times New Roman"/>
          <w:b/>
          <w:sz w:val="24"/>
          <w:szCs w:val="24"/>
        </w:rPr>
        <w:t>В</w:t>
      </w:r>
      <w:r w:rsidR="00B44A07">
        <w:rPr>
          <w:rFonts w:ascii="Times New Roman" w:hAnsi="Times New Roman" w:cs="Times New Roman"/>
          <w:sz w:val="24"/>
          <w:szCs w:val="24"/>
        </w:rPr>
        <w:t xml:space="preserve">.  </w:t>
      </w:r>
      <w:r w:rsidRPr="00CF1473">
        <w:rPr>
          <w:rFonts w:ascii="Times New Roman" w:hAnsi="Times New Roman" w:cs="Times New Roman"/>
          <w:sz w:val="24"/>
          <w:szCs w:val="24"/>
        </w:rPr>
        <w:t xml:space="preserve">Для </w:t>
      </w:r>
      <w:r w:rsidR="00155D03">
        <w:rPr>
          <w:rFonts w:ascii="Times New Roman" w:hAnsi="Times New Roman" w:cs="Times New Roman"/>
          <w:sz w:val="24"/>
          <w:szCs w:val="24"/>
        </w:rPr>
        <w:t>определения</w:t>
      </w:r>
      <w:r w:rsidRPr="00CF1473">
        <w:rPr>
          <w:rFonts w:ascii="Times New Roman" w:hAnsi="Times New Roman" w:cs="Times New Roman"/>
          <w:sz w:val="24"/>
          <w:szCs w:val="24"/>
        </w:rPr>
        <w:t xml:space="preserve"> коэффициента сопротивления дороги</w:t>
      </w:r>
      <w:r w:rsidR="00CF1473" w:rsidRPr="00CF1473">
        <w:rPr>
          <w:rFonts w:ascii="Times New Roman" w:hAnsi="Times New Roman" w:cs="Times New Roman"/>
          <w:sz w:val="24"/>
          <w:szCs w:val="24"/>
        </w:rPr>
        <w:t xml:space="preserve"> </w:t>
      </w:r>
      <w:r w:rsidR="00CF147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CF1473" w:rsidRPr="00CF14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CF14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55D03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155D03">
        <w:rPr>
          <w:rFonts w:ascii="Times New Roman" w:hAnsi="Times New Roman" w:cs="Times New Roman"/>
          <w:sz w:val="24"/>
          <w:szCs w:val="24"/>
        </w:rPr>
        <w:t>в</w:t>
      </w:r>
      <w:r w:rsidR="00FF783F">
        <w:rPr>
          <w:rFonts w:ascii="Times New Roman" w:hAnsi="Times New Roman" w:cs="Times New Roman"/>
          <w:sz w:val="24"/>
          <w:szCs w:val="24"/>
        </w:rPr>
        <w:t>ращение цилиндра</w:t>
      </w:r>
    </w:p>
    <w:p w:rsidR="00246AB6" w:rsidRDefault="00246AB6" w:rsidP="00FF78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блокируется</w:t>
      </w:r>
      <w:r w:rsidR="00155D03">
        <w:rPr>
          <w:rFonts w:ascii="Times New Roman" w:hAnsi="Times New Roman" w:cs="Times New Roman"/>
          <w:sz w:val="24"/>
          <w:szCs w:val="24"/>
        </w:rPr>
        <w:t>.  И</w:t>
      </w:r>
      <w:r>
        <w:rPr>
          <w:rFonts w:ascii="Times New Roman" w:hAnsi="Times New Roman" w:cs="Times New Roman"/>
          <w:sz w:val="24"/>
          <w:szCs w:val="24"/>
        </w:rPr>
        <w:t xml:space="preserve">змеряется усилие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, необходимое для равномерного поступательного движения цилиндра.</w:t>
      </w:r>
      <w:r w:rsidR="00CF14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Коэффициент сопротивления дороги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519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1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вычисляется  из условия равновесия</w:t>
      </w:r>
      <w:r w:rsidR="00B17BF6">
        <w:rPr>
          <w:rFonts w:ascii="Times New Roman" w:hAnsi="Times New Roman" w:cs="Times New Roman"/>
          <w:sz w:val="24"/>
          <w:szCs w:val="24"/>
        </w:rPr>
        <w:t>.</w:t>
      </w:r>
    </w:p>
    <w:p w:rsidR="00FF783F" w:rsidRPr="00D00A7A" w:rsidRDefault="00246AB6" w:rsidP="00F31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-Pf=0,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F-Pf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(2)</m:t>
          </m:r>
        </m:oMath>
      </m:oMathPara>
      <w:r w:rsidR="00FE0BB0">
        <w:rPr>
          <w:rFonts w:ascii="Times New Roman" w:eastAsiaTheme="minorEastAsia" w:hAnsi="Times New Roman" w:cs="Times New Roman"/>
          <w:sz w:val="24"/>
          <w:szCs w:val="24"/>
        </w:rPr>
        <w:br/>
      </w:r>
      <w:r w:rsidR="00640BDC" w:rsidRPr="00640BD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784" style="position:absolute;left:0;text-align:left;margin-left:-3.35pt;margin-top:47.05pt;width:144.05pt;height:135.8pt;z-index:252246016;mso-position-horizontal-relative:text;mso-position-vertical-relative:text" coordorigin="1209,2773" coordsize="2881,271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17" type="#_x0000_t32" style="position:absolute;left:2410;top:3778;width:644;height:0" o:connectortype="straight" o:regroupid="29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18" type="#_x0000_t202" style="position:absolute;left:2914;top:3730;width:360;height:434" o:regroupid="29" filled="f" stroked="f">
              <v:textbox style="mso-next-textbox:#_x0000_s1418">
                <w:txbxContent>
                  <w:p w:rsidR="00DD483E" w:rsidRPr="001A7C98" w:rsidRDefault="00DD483E">
                    <w:pPr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1A7C98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415" type="#_x0000_t202" style="position:absolute;left:1692;top:3484;width:433;height:292" o:regroupid="29" filled="f" stroked="f">
              <v:textbox style="mso-next-textbox:#_x0000_s1415">
                <w:txbxContent>
                  <w:p w:rsidR="00DD483E" w:rsidRPr="001A7C98" w:rsidRDefault="00DD483E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proofErr w:type="gramStart"/>
                    <w:r w:rsidRPr="001A7C98">
                      <w:rPr>
                        <w:rFonts w:ascii="Times New Roman" w:hAnsi="Times New Roman" w:cs="Times New Roman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407" type="#_x0000_t202" style="position:absolute;left:2257;top:4073;width:310;height:306" o:regroupid="29" filled="f" stroked="f">
              <v:textbox style="mso-next-textbox:#_x0000_s1407">
                <w:txbxContent>
                  <w:p w:rsidR="00DD483E" w:rsidRDefault="00DD483E" w:rsidP="00FA6042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∝</m:t>
                        </m:r>
                      </m:oMath>
                    </m:oMathPara>
                  </w:p>
                </w:txbxContent>
              </v:textbox>
            </v:shape>
            <v:shape id="_x0000_s1408" type="#_x0000_t202" style="position:absolute;left:1671;top:3507;width:404;height:338" o:regroupid="29" filled="f" stroked="f">
              <v:textbox style="mso-next-textbox:#_x0000_s1408">
                <w:txbxContent>
                  <w:p w:rsidR="00DD483E" w:rsidRPr="00C530C2" w:rsidRDefault="00DD483E" w:rsidP="00FA6042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oval id="_x0000_s1378" style="position:absolute;left:1440;top:2854;width:1825;height:1859" o:regroupid="29" strokeweight="1.5pt"/>
            <v:shape id="_x0000_s1379" style="position:absolute;left:1318;top:4394;width:2397;height:216" coordsize="3107,281" o:regroupid="29" path="m,80c84,70,169,61,280,80v111,19,251,83,384,115c797,227,933,257,1075,269v142,12,347,,440,c1608,269,1554,281,1636,269v82,-12,267,-34,374,-74c2117,155,2098,56,2281,28v183,-28,504,-14,826,e" filled="f" strokeweight="1.5pt">
              <v:path arrowok="t"/>
            </v:shape>
            <v:rect id="_x0000_s1380" style="position:absolute;left:1692;top:4552;width:253;height:320;rotation:916197fd" o:regroupid="29" stroked="f"/>
            <v:rect id="_x0000_s1381" style="position:absolute;left:1671;top:4610;width:1521;height:118" o:regroupid="29" stroked="f"/>
            <v:rect id="_x0000_s1382" style="position:absolute;left:2766;top:4532;width:360;height:145;rotation:-1280129fd" o:regroupid="29" stroked="f"/>
            <v:shape id="_x0000_s1383" type="#_x0000_t32" style="position:absolute;left:2361;top:2773;width:0;height:2378" o:connectortype="straight" o:regroupid="29" strokeweight=".25pt">
              <v:stroke dashstyle="longDash"/>
            </v:shape>
            <v:shape id="_x0000_s1384" type="#_x0000_t32" style="position:absolute;left:1209;top:3770;width:2480;height:0" o:connectortype="straight" o:regroupid="29" strokeweight=".25pt">
              <v:stroke dashstyle="longDash"/>
            </v:shape>
            <v:shape id="_x0000_s1385" type="#_x0000_t32" style="position:absolute;left:2658;top:4573;width:0;height:578" o:connectortype="straight" o:regroupid="29" strokeweight=".25pt">
              <v:stroke dashstyle="longDash"/>
            </v:shape>
            <v:shape id="_x0000_s1386" type="#_x0000_t32" style="position:absolute;left:2009;top:5064;width:352;height:0" o:connectortype="straight" o:regroupid="29">
              <v:stroke endarrow="block"/>
            </v:shape>
            <v:shape id="_x0000_s1387" type="#_x0000_t32" style="position:absolute;left:2658;top:5064;width:224;height:0;flip:x" o:connectortype="straight" o:regroupid="29">
              <v:stroke endarrow="block"/>
            </v:shape>
            <v:shape id="_x0000_s1388" type="#_x0000_t202" style="position:absolute;left:2301;top:4894;width:629;height:436" o:regroupid="29" filled="f" stroked="f">
              <v:textbox style="mso-next-textbox:#_x0000_s1388">
                <w:txbxContent>
                  <w:p w:rsidR="00DD483E" w:rsidRPr="00295A38" w:rsidRDefault="00DD483E" w:rsidP="00FA6042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89" type="#_x0000_t202" style="position:absolute;left:1988;top:2902;width:454;height:431" o:regroupid="29" filled="f" stroked="f">
              <v:textbox style="mso-next-textbox:#_x0000_s1389">
                <w:txbxContent>
                  <w:p w:rsidR="00DD483E" w:rsidRPr="00B1264E" w:rsidRDefault="00DD483E" w:rsidP="00B1264E">
                    <w:proofErr w:type="gramStart"/>
                    <w:r>
                      <w:rPr>
                        <w:lang w:val="en-US"/>
                      </w:rPr>
                      <w:t>δ</w:t>
                    </w:r>
                    <w:proofErr w:type="gramEnd"/>
                  </w:p>
                </w:txbxContent>
              </v:textbox>
            </v:shape>
            <v:shape id="_x0000_s1390" type="#_x0000_t202" style="position:absolute;left:1676;top:3364;width:564;height:563" o:regroupid="29" filled="f" stroked="f">
              <v:textbox style="mso-next-textbox:#_x0000_s1390">
                <w:txbxContent>
                  <w:p w:rsidR="00DD483E" w:rsidRPr="003C12FB" w:rsidRDefault="00DD483E" w:rsidP="00FA6042"/>
                </w:txbxContent>
              </v:textbox>
            </v:shape>
            <v:shape id="_x0000_s1391" type="#_x0000_t202" style="position:absolute;left:2030;top:3744;width:454;height:545" o:regroupid="29" filled="f" stroked="f">
              <v:textbox style="mso-next-textbox:#_x0000_s1391">
                <w:txbxContent>
                  <w:p w:rsidR="00DD483E" w:rsidRPr="008964F1" w:rsidRDefault="00DD483E" w:rsidP="00FA6042">
                    <w:pPr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8964F1">
                      <w:rPr>
                        <w:rFonts w:ascii="Times New Roman" w:hAnsi="Times New Roman" w:cs="Times New Roman"/>
                      </w:rPr>
                      <w:t>С</w:t>
                    </w:r>
                  </w:p>
                </w:txbxContent>
              </v:textbox>
            </v:shape>
            <v:oval id="_x0000_s1392" style="position:absolute;left:2300;top:3716;width:110;height:110" o:regroupid="29"/>
            <v:shape id="_x0000_s1394" type="#_x0000_t202" style="position:absolute;left:3383;top:3081;width:707;height:487" o:regroupid="29" filled="f" stroked="f">
              <v:textbox style="mso-next-textbox:#_x0000_s1394">
                <w:txbxContent>
                  <w:p w:rsidR="00DD483E" w:rsidRPr="001A7C98" w:rsidRDefault="00DD483E" w:rsidP="00FA6042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  <w:r w:rsidRPr="001A7C98">
                      <w:rPr>
                        <w:rFonts w:ascii="Times New Roman" w:hAnsi="Times New Roman" w:cs="Times New Roman"/>
                        <w:lang w:val="en-US"/>
                      </w:rPr>
                      <w:t>M, ψ</w:t>
                    </w:r>
                  </w:p>
                </w:txbxContent>
              </v:textbox>
            </v:shape>
            <v:shape id="_x0000_s1395" type="#_x0000_t32" style="position:absolute;left:2355;top:3826;width:5;height:1504" o:connectortype="straight" o:regroupid="29">
              <v:stroke endarrow="block"/>
            </v:shape>
            <v:shape id="_x0000_s1396" type="#_x0000_t202" style="position:absolute;left:2311;top:5151;width:455;height:338" o:regroupid="29" filled="f" stroked="f">
              <v:textbox style="mso-next-textbox:#_x0000_s1396">
                <w:txbxContent>
                  <w:p w:rsidR="00DD483E" w:rsidRPr="001A7C98" w:rsidRDefault="00DD483E" w:rsidP="00FA604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  <w:lang w:val="en-US"/>
                      </w:rPr>
                    </w:pPr>
                    <w:r w:rsidRPr="001A7C98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397" type="#_x0000_t202" style="position:absolute;left:1396;top:4621;width:952;height:338" o:regroupid="29" filled="f" stroked="f">
              <v:textbox style="mso-next-textbox:#_x0000_s1397">
                <w:txbxContent>
                  <w:p w:rsidR="00DD483E" w:rsidRPr="001A7C98" w:rsidRDefault="00DD483E" w:rsidP="00FA6042">
                    <w:pPr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r w:rsidRPr="001A7C98">
                      <w:rPr>
                        <w:rFonts w:ascii="Times New Roman" w:hAnsi="Times New Roman" w:cs="Times New Roman"/>
                      </w:rPr>
                      <w:t>Рис.1</w:t>
                    </w:r>
                  </w:p>
                </w:txbxContent>
              </v:textbox>
            </v:shape>
            <v:shape id="_x0000_s1398" type="#_x0000_t32" style="position:absolute;left:2361;top:3419;width:405;height:1133;flip:x y" o:connectortype="straight" o:regroupid="29">
              <v:stroke endarrow="block"/>
            </v:shape>
            <v:shape id="_x0000_s1399" type="#_x0000_t32" style="position:absolute;left:2703;top:4589;width:398;height:0" o:connectortype="straight" o:regroupid="29">
              <v:stroke endarrow="block"/>
            </v:shape>
            <v:shape id="_x0000_s1400" type="#_x0000_t32" style="position:absolute;left:2132;top:3188;width:634;height:1684" o:connectortype="straight" o:regroupid="29" strokeweight=".25pt">
              <v:stroke dashstyle="longDash"/>
            </v:shape>
            <v:shape id="_x0000_s1401" type="#_x0000_t32" style="position:absolute;left:2240;top:3137;width:230;height:582" o:connectortype="straight" o:regroupid="29" strokeweight=".25pt">
              <v:stroke dashstyle="longDash"/>
            </v:shape>
            <v:shape id="_x0000_s1402" type="#_x0000_t32" style="position:absolute;left:1952;top:3242;width:180;height:66;flip:y" o:connectortype="straight" o:regroupid="29">
              <v:stroke endarrow="block"/>
            </v:shape>
            <v:shape id="_x0000_s1403" type="#_x0000_t32" style="position:absolute;left:2240;top:3116;width:187;height:72;flip:x" o:connectortype="straight" o:regroupid="29">
              <v:stroke endarrow="block"/>
            </v:shape>
            <v:shape id="_x0000_s1404" type="#_x0000_t202" style="position:absolute;left:2354;top:3230;width:986;height:338" o:regroupid="29" filled="f" stroked="f">
              <v:textbox style="mso-next-textbox:#_x0000_s1404">
                <w:txbxContent>
                  <w:p w:rsidR="00DD483E" w:rsidRPr="001A7C98" w:rsidRDefault="00DD483E" w:rsidP="00FA604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  <w:lang w:val="en-US"/>
                      </w:rPr>
                    </w:pPr>
                    <w:r w:rsidRPr="001A7C98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N≈ P</w:t>
                    </w:r>
                  </w:p>
                </w:txbxContent>
              </v:textbox>
            </v:shape>
            <v:shape id="_x0000_s1405" type="#_x0000_t202" style="position:absolute;left:3126;top:4485;width:589;height:474" o:regroupid="29" filled="f" stroked="f">
              <v:textbox style="mso-next-textbox:#_x0000_s1405">
                <w:txbxContent>
                  <w:p w:rsidR="00DD483E" w:rsidRPr="001A7C98" w:rsidRDefault="00DD483E" w:rsidP="00FA604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</w:pPr>
                    <w:r w:rsidRPr="001A7C98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</w:t>
                    </w:r>
                    <w:proofErr w:type="spellStart"/>
                    <w:r w:rsidRPr="001A7C98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тр</w:t>
                    </w:r>
                    <w:proofErr w:type="spellEnd"/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09" type="#_x0000_t19" style="position:absolute;left:2836;top:2964;width:590;height:514;rotation:-993100fd" coordsize="21600,14198" o:regroupid="29" adj="-2693212,,,14198" path="wr-21600,-7402,21600,35798,16278,,21600,14198nfewr-21600,-7402,21600,35798,16278,,21600,14198l,14198nsxe">
              <v:path o:connectlocs="16278,0;21600,14198;0,14198"/>
            </v:shape>
            <v:shape id="_x0000_s1410" type="#_x0000_t32" style="position:absolute;left:3456;top:3333;width:50;height:114" o:connectortype="straight" o:regroupid="29">
              <v:stroke endarrow="block"/>
            </v:shape>
            <v:shape id="_x0000_s1412" type="#_x0000_t202" style="position:absolute;left:3456;top:3686;width:454;height:338" o:regroupid="29" filled="f" stroked="f">
              <v:textbox style="mso-next-textbox:#_x0000_s1412">
                <w:txbxContent>
                  <w:p w:rsidR="00DD483E" w:rsidRPr="001A7C98" w:rsidRDefault="00DD483E" w:rsidP="00212712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  <w:proofErr w:type="gramStart"/>
                    <w:r w:rsidRPr="001A7C98">
                      <w:rPr>
                        <w:rFonts w:ascii="Times New Roman" w:hAnsi="Times New Roman" w:cs="Times New Roman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413" type="#_x0000_t32" style="position:absolute;left:3551;top:3762;width:164;height:0" o:connectortype="straight" o:regroupid="29">
              <v:stroke endarrow="block"/>
            </v:shape>
            <w10:wrap type="square"/>
          </v:group>
        </w:pict>
      </w:r>
      <w:r w:rsidR="00155D03">
        <w:rPr>
          <w:rFonts w:ascii="Times New Roman" w:hAnsi="Times New Roman" w:cs="Times New Roman"/>
          <w:sz w:val="24"/>
          <w:szCs w:val="24"/>
        </w:rPr>
        <w:t xml:space="preserve">Учет сопротивления дороги позволяет более полно </w:t>
      </w:r>
      <w:r w:rsidR="00FF783F">
        <w:rPr>
          <w:rFonts w:ascii="Times New Roman" w:hAnsi="Times New Roman" w:cs="Times New Roman"/>
          <w:sz w:val="24"/>
          <w:szCs w:val="24"/>
        </w:rPr>
        <w:t>описать режимы движения колеса.</w:t>
      </w:r>
    </w:p>
    <w:p w:rsidR="00D64F45" w:rsidRDefault="00D243BB" w:rsidP="00FF78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колес</w:t>
      </w:r>
      <w:r w:rsidR="004715E3">
        <w:rPr>
          <w:rFonts w:ascii="Times New Roman" w:hAnsi="Times New Roman" w:cs="Times New Roman"/>
          <w:sz w:val="24"/>
          <w:szCs w:val="24"/>
        </w:rPr>
        <w:t>ную пару с параметрами: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5E3" w:rsidRPr="004715E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715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радиус</w:t>
      </w:r>
      <w:r w:rsidR="004715E3">
        <w:rPr>
          <w:rFonts w:ascii="Times New Roman" w:hAnsi="Times New Roman" w:cs="Times New Roman"/>
          <w:sz w:val="24"/>
          <w:szCs w:val="24"/>
        </w:rPr>
        <w:t xml:space="preserve"> колес</w:t>
      </w:r>
      <w:r w:rsidR="004F18EB">
        <w:rPr>
          <w:rFonts w:ascii="Times New Roman" w:hAnsi="Times New Roman" w:cs="Times New Roman"/>
          <w:sz w:val="24"/>
          <w:szCs w:val="24"/>
        </w:rPr>
        <w:t xml:space="preserve"> пары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3BB">
        <w:rPr>
          <w:rFonts w:ascii="Times New Roman" w:hAnsi="Times New Roman" w:cs="Times New Roman"/>
          <w:sz w:val="24"/>
          <w:szCs w:val="24"/>
        </w:rPr>
        <w:t xml:space="preserve"> </w:t>
      </w:r>
      <w:r w:rsidR="004715E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715E3" w:rsidRPr="004715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5E3" w:rsidRPr="004715E3">
        <w:rPr>
          <w:rFonts w:ascii="Times New Roman" w:hAnsi="Times New Roman" w:cs="Times New Roman"/>
          <w:sz w:val="24"/>
          <w:szCs w:val="24"/>
        </w:rPr>
        <w:t xml:space="preserve">- </w:t>
      </w:r>
      <w:r w:rsidR="004715E3">
        <w:rPr>
          <w:rFonts w:ascii="Times New Roman" w:hAnsi="Times New Roman" w:cs="Times New Roman"/>
          <w:sz w:val="24"/>
          <w:szCs w:val="24"/>
        </w:rPr>
        <w:t xml:space="preserve">масса </w:t>
      </w:r>
      <w:r w:rsidR="004F18EB">
        <w:rPr>
          <w:rFonts w:ascii="Times New Roman" w:hAnsi="Times New Roman" w:cs="Times New Roman"/>
          <w:sz w:val="24"/>
          <w:szCs w:val="24"/>
        </w:rPr>
        <w:t xml:space="preserve">(например, автомобиля или </w:t>
      </w:r>
      <w:r w:rsidR="004715E3">
        <w:rPr>
          <w:rFonts w:ascii="Times New Roman" w:hAnsi="Times New Roman" w:cs="Times New Roman"/>
          <w:sz w:val="24"/>
          <w:szCs w:val="24"/>
        </w:rPr>
        <w:t xml:space="preserve">поезда), приведенная к оси пары, </w:t>
      </w:r>
      <w:r w:rsidR="004715E3" w:rsidRPr="004715E3">
        <w:rPr>
          <w:rFonts w:ascii="Times New Roman" w:hAnsi="Times New Roman" w:cs="Times New Roman"/>
          <w:sz w:val="24"/>
          <w:szCs w:val="24"/>
        </w:rPr>
        <w:t xml:space="preserve"> </w:t>
      </w:r>
      <w:r w:rsidR="004715E3" w:rsidRPr="005466A9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4715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момент инерции </w:t>
      </w:r>
      <w:r w:rsidR="004715E3">
        <w:rPr>
          <w:rFonts w:ascii="Times New Roman" w:hAnsi="Times New Roman" w:cs="Times New Roman"/>
          <w:sz w:val="24"/>
          <w:szCs w:val="24"/>
        </w:rPr>
        <w:t xml:space="preserve">пары </w:t>
      </w:r>
      <w:r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466A9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>оси</w:t>
      </w:r>
      <w:r w:rsidR="00D64F4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423C0" w:rsidRDefault="00D64F45" w:rsidP="00CF55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Нагрузка на </w:t>
      </w:r>
      <w:r w:rsidR="00157C80">
        <w:rPr>
          <w:rFonts w:ascii="Times New Roman" w:hAnsi="Times New Roman" w:cs="Times New Roman"/>
          <w:sz w:val="24"/>
          <w:szCs w:val="24"/>
        </w:rPr>
        <w:t>колесную пару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D03">
        <w:rPr>
          <w:rFonts w:ascii="Times New Roman" w:hAnsi="Times New Roman" w:cs="Times New Roman"/>
          <w:sz w:val="24"/>
          <w:szCs w:val="24"/>
        </w:rPr>
        <w:t xml:space="preserve">в общем случае </w:t>
      </w:r>
      <w:r>
        <w:rPr>
          <w:rFonts w:ascii="Times New Roman" w:hAnsi="Times New Roman" w:cs="Times New Roman"/>
          <w:sz w:val="24"/>
          <w:szCs w:val="24"/>
        </w:rPr>
        <w:t xml:space="preserve">состоит из вертикальной силы </w:t>
      </w:r>
      <w:proofErr w:type="gramStart"/>
      <w:r w:rsidRPr="00D64F45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="00D243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горизонтальной силы </w:t>
      </w:r>
      <w:r w:rsidRPr="00D64F45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D64F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C98">
        <w:rPr>
          <w:rFonts w:ascii="Times New Roman" w:hAnsi="Times New Roman" w:cs="Times New Roman"/>
          <w:sz w:val="24"/>
          <w:szCs w:val="24"/>
        </w:rPr>
        <w:t>и</w:t>
      </w:r>
      <w:r w:rsidR="00D243BB">
        <w:rPr>
          <w:rFonts w:ascii="Times New Roman" w:hAnsi="Times New Roman" w:cs="Times New Roman"/>
          <w:sz w:val="24"/>
          <w:szCs w:val="24"/>
        </w:rPr>
        <w:t xml:space="preserve">  вращательн</w:t>
      </w:r>
      <w:r w:rsidR="001A7C98">
        <w:rPr>
          <w:rFonts w:ascii="Times New Roman" w:hAnsi="Times New Roman" w:cs="Times New Roman"/>
          <w:sz w:val="24"/>
          <w:szCs w:val="24"/>
        </w:rPr>
        <w:t>ого</w:t>
      </w:r>
      <w:r w:rsidR="00D243BB">
        <w:rPr>
          <w:rFonts w:ascii="Times New Roman" w:hAnsi="Times New Roman" w:cs="Times New Roman"/>
          <w:sz w:val="24"/>
          <w:szCs w:val="24"/>
        </w:rPr>
        <w:t xml:space="preserve"> момент</w:t>
      </w:r>
      <w:r w:rsidR="001A7C98">
        <w:rPr>
          <w:rFonts w:ascii="Times New Roman" w:hAnsi="Times New Roman" w:cs="Times New Roman"/>
          <w:sz w:val="24"/>
          <w:szCs w:val="24"/>
        </w:rPr>
        <w:t xml:space="preserve">а </w:t>
      </w:r>
      <w:r w:rsidR="001A7C98" w:rsidRPr="00157C80">
        <w:rPr>
          <w:rFonts w:ascii="Times New Roman" w:hAnsi="Times New Roman" w:cs="Times New Roman"/>
          <w:i/>
          <w:sz w:val="24"/>
          <w:szCs w:val="24"/>
        </w:rPr>
        <w:t>М</w:t>
      </w:r>
      <w:r w:rsidR="00157C80">
        <w:rPr>
          <w:rFonts w:ascii="Times New Roman" w:hAnsi="Times New Roman" w:cs="Times New Roman"/>
          <w:sz w:val="24"/>
          <w:szCs w:val="24"/>
        </w:rPr>
        <w:t xml:space="preserve"> </w:t>
      </w:r>
      <w:r w:rsidR="005466A9">
        <w:rPr>
          <w:rFonts w:ascii="Times New Roman" w:hAnsi="Times New Roman" w:cs="Times New Roman"/>
          <w:sz w:val="24"/>
          <w:szCs w:val="24"/>
        </w:rPr>
        <w:t xml:space="preserve"> </w:t>
      </w:r>
      <w:r w:rsidR="001A7C98" w:rsidRPr="00834E8C">
        <w:rPr>
          <w:rFonts w:ascii="Times New Roman" w:hAnsi="Times New Roman" w:cs="Times New Roman"/>
          <w:sz w:val="24"/>
          <w:szCs w:val="24"/>
        </w:rPr>
        <w:t>(</w:t>
      </w:r>
      <w:r w:rsidR="001A7C98">
        <w:rPr>
          <w:rFonts w:ascii="Times New Roman" w:hAnsi="Times New Roman" w:cs="Times New Roman"/>
          <w:sz w:val="24"/>
          <w:szCs w:val="24"/>
        </w:rPr>
        <w:t>Рис.1</w:t>
      </w:r>
      <w:r w:rsidR="001A7C98" w:rsidRPr="00834E8C">
        <w:rPr>
          <w:rFonts w:ascii="Times New Roman" w:hAnsi="Times New Roman" w:cs="Times New Roman"/>
          <w:sz w:val="24"/>
          <w:szCs w:val="24"/>
        </w:rPr>
        <w:t>)</w:t>
      </w:r>
      <w:r w:rsidR="001A7C98" w:rsidRPr="00A74F12">
        <w:rPr>
          <w:rFonts w:ascii="Times New Roman" w:hAnsi="Times New Roman" w:cs="Times New Roman"/>
          <w:sz w:val="24"/>
          <w:szCs w:val="24"/>
        </w:rPr>
        <w:t>.</w:t>
      </w:r>
      <w:r w:rsidR="00D243BB" w:rsidRPr="00D243BB">
        <w:rPr>
          <w:rFonts w:ascii="Times New Roman" w:hAnsi="Times New Roman" w:cs="Times New Roman"/>
          <w:sz w:val="24"/>
          <w:szCs w:val="24"/>
        </w:rPr>
        <w:t xml:space="preserve">  </w:t>
      </w:r>
      <w:r w:rsidR="0034240E">
        <w:rPr>
          <w:rFonts w:ascii="Times New Roman" w:hAnsi="Times New Roman" w:cs="Times New Roman"/>
          <w:sz w:val="24"/>
          <w:szCs w:val="24"/>
        </w:rPr>
        <w:t xml:space="preserve">Считаем, что </w:t>
      </w:r>
      <w:r w:rsidR="00157C80">
        <w:rPr>
          <w:rFonts w:ascii="Times New Roman" w:hAnsi="Times New Roman" w:cs="Times New Roman"/>
          <w:sz w:val="24"/>
          <w:szCs w:val="24"/>
        </w:rPr>
        <w:t>к</w:t>
      </w:r>
      <w:r w:rsidR="00BB2616">
        <w:rPr>
          <w:rFonts w:ascii="Times New Roman" w:hAnsi="Times New Roman" w:cs="Times New Roman"/>
          <w:sz w:val="24"/>
          <w:szCs w:val="24"/>
        </w:rPr>
        <w:t>оэффициент</w:t>
      </w:r>
      <w:r w:rsidR="0034240E">
        <w:rPr>
          <w:rFonts w:ascii="Times New Roman" w:hAnsi="Times New Roman" w:cs="Times New Roman"/>
          <w:sz w:val="24"/>
          <w:szCs w:val="24"/>
        </w:rPr>
        <w:t>ы</w:t>
      </w:r>
      <w:r w:rsidR="00BB2616">
        <w:rPr>
          <w:rFonts w:ascii="Times New Roman" w:hAnsi="Times New Roman" w:cs="Times New Roman"/>
          <w:sz w:val="24"/>
          <w:szCs w:val="24"/>
        </w:rPr>
        <w:t xml:space="preserve"> трения</w:t>
      </w:r>
      <w:r w:rsidR="00157C80">
        <w:rPr>
          <w:rFonts w:ascii="Times New Roman" w:hAnsi="Times New Roman" w:cs="Times New Roman"/>
          <w:sz w:val="24"/>
          <w:szCs w:val="24"/>
        </w:rPr>
        <w:t xml:space="preserve"> скольжения</w:t>
      </w:r>
      <w:r w:rsidR="00BB2616">
        <w:rPr>
          <w:rFonts w:ascii="Times New Roman" w:hAnsi="Times New Roman" w:cs="Times New Roman"/>
          <w:sz w:val="24"/>
          <w:szCs w:val="24"/>
        </w:rPr>
        <w:t xml:space="preserve"> </w:t>
      </w:r>
      <w:r w:rsidR="00B477CA" w:rsidRPr="00157C80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B477CA" w:rsidRPr="00B477CA">
        <w:rPr>
          <w:rFonts w:ascii="Times New Roman" w:hAnsi="Times New Roman" w:cs="Times New Roman"/>
          <w:sz w:val="24"/>
          <w:szCs w:val="24"/>
        </w:rPr>
        <w:t xml:space="preserve">, </w:t>
      </w:r>
      <w:r w:rsidR="00B477CA">
        <w:rPr>
          <w:rFonts w:ascii="Times New Roman" w:hAnsi="Times New Roman" w:cs="Times New Roman"/>
          <w:sz w:val="24"/>
          <w:szCs w:val="24"/>
        </w:rPr>
        <w:t xml:space="preserve">трения </w:t>
      </w:r>
      <w:r w:rsidR="00BB2616">
        <w:rPr>
          <w:rFonts w:ascii="Times New Roman" w:hAnsi="Times New Roman" w:cs="Times New Roman"/>
          <w:sz w:val="24"/>
          <w:szCs w:val="24"/>
        </w:rPr>
        <w:t>качения</w:t>
      </w:r>
      <w:r w:rsidR="007004B8">
        <w:rPr>
          <w:rFonts w:ascii="Times New Roman" w:hAnsi="Times New Roman" w:cs="Times New Roman"/>
          <w:sz w:val="24"/>
          <w:szCs w:val="24"/>
        </w:rPr>
        <w:t xml:space="preserve"> </w:t>
      </w:r>
      <w:r w:rsidR="007004B8" w:rsidRPr="001A7C9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7004B8" w:rsidRPr="007004B8">
        <w:rPr>
          <w:rFonts w:ascii="Times New Roman" w:hAnsi="Times New Roman" w:cs="Times New Roman"/>
          <w:sz w:val="24"/>
          <w:szCs w:val="24"/>
        </w:rPr>
        <w:t xml:space="preserve"> </w:t>
      </w:r>
      <w:r w:rsidR="007004B8">
        <w:rPr>
          <w:rFonts w:ascii="Times New Roman" w:hAnsi="Times New Roman" w:cs="Times New Roman"/>
          <w:sz w:val="24"/>
          <w:szCs w:val="24"/>
        </w:rPr>
        <w:t xml:space="preserve">и сопротивления дороги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5466A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466A9">
        <w:rPr>
          <w:rFonts w:ascii="Times New Roman" w:hAnsi="Times New Roman" w:cs="Times New Roman"/>
          <w:sz w:val="24"/>
          <w:szCs w:val="24"/>
        </w:rPr>
        <w:t xml:space="preserve">определены опытным путем.   </w:t>
      </w:r>
    </w:p>
    <w:p w:rsidR="00333510" w:rsidRPr="00CD085C" w:rsidRDefault="001A7C98" w:rsidP="00CF55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Исследуем режимы движения колес</w:t>
      </w:r>
      <w:r w:rsidR="00A95D22">
        <w:rPr>
          <w:rFonts w:ascii="Times New Roman" w:hAnsi="Times New Roman" w:cs="Times New Roman"/>
          <w:sz w:val="24"/>
          <w:szCs w:val="24"/>
        </w:rPr>
        <w:t>ной пары</w:t>
      </w:r>
      <w:r w:rsidR="00155D03">
        <w:rPr>
          <w:rFonts w:ascii="Times New Roman" w:hAnsi="Times New Roman" w:cs="Times New Roman"/>
          <w:sz w:val="24"/>
          <w:szCs w:val="24"/>
        </w:rPr>
        <w:t>, пользуясь</w:t>
      </w:r>
      <w:r w:rsidR="0005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дифференциальны</w:t>
      </w:r>
      <w:r w:rsidR="0069635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уравнени</w:t>
      </w:r>
      <w:r w:rsidR="0069635F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>, полученны</w:t>
      </w:r>
      <w:r w:rsidR="0069635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D085C" w:rsidRPr="00DE12DE">
        <w:rPr>
          <w:rFonts w:ascii="Times New Roman" w:hAnsi="Times New Roman" w:cs="Times New Roman"/>
          <w:sz w:val="24"/>
          <w:szCs w:val="24"/>
        </w:rPr>
        <w:t>[1]</w:t>
      </w:r>
      <w:r w:rsidR="00342469">
        <w:rPr>
          <w:rFonts w:ascii="Times New Roman" w:hAnsi="Times New Roman" w:cs="Times New Roman"/>
          <w:sz w:val="24"/>
          <w:szCs w:val="24"/>
        </w:rPr>
        <w:t>:</w:t>
      </w:r>
    </w:p>
    <w:p w:rsidR="00A423C0" w:rsidRPr="00A423C0" w:rsidRDefault="00A5605D" w:rsidP="00CF55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</m:oMath>
      </m:oMathPara>
    </w:p>
    <w:p w:rsidR="00342469" w:rsidRPr="0026736C" w:rsidRDefault="00640BDC" w:rsidP="00CF5502">
      <w:pPr>
        <w:spacing w:after="0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     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≤fP</m:t>
        </m:r>
        <m:r>
          <w:rPr>
            <w:rFonts w:ascii="Cambria Math" w:hAnsi="Times New Roman" w:cs="Times New Roman"/>
            <w:sz w:val="24"/>
            <w:szCs w:val="24"/>
          </w:rPr>
          <m:t xml:space="preserve">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≤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k,       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6736C">
        <w:rPr>
          <w:rFonts w:ascii="Times New Roman" w:eastAsiaTheme="minorEastAsia" w:hAnsi="Times New Roman" w:cs="Times New Roman"/>
          <w:i/>
          <w:noProof/>
          <w:sz w:val="24"/>
          <w:szCs w:val="24"/>
        </w:rPr>
        <w:tab/>
      </w:r>
      <w:r w:rsidR="0026736C">
        <w:rPr>
          <w:rFonts w:ascii="Times New Roman" w:eastAsiaTheme="minorEastAsia" w:hAnsi="Times New Roman" w:cs="Times New Roman"/>
          <w:noProof/>
          <w:sz w:val="24"/>
          <w:szCs w:val="24"/>
        </w:rPr>
        <w:t>(3)</w:t>
      </w:r>
    </w:p>
    <w:p w:rsidR="004A1182" w:rsidRPr="007A751B" w:rsidRDefault="004A1182" w:rsidP="00CF5502">
      <w:pPr>
        <w:pStyle w:val="a6"/>
        <w:numPr>
          <w:ilvl w:val="0"/>
          <w:numId w:val="24"/>
        </w:numPr>
        <w:spacing w:after="0"/>
        <w:ind w:left="426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 w:rsidRPr="007A751B">
        <w:rPr>
          <w:rFonts w:ascii="Times New Roman" w:eastAsiaTheme="minorEastAsia" w:hAnsi="Times New Roman" w:cs="Times New Roman"/>
          <w:b/>
          <w:noProof/>
          <w:sz w:val="24"/>
          <w:szCs w:val="24"/>
        </w:rPr>
        <w:t>Покой</w:t>
      </w:r>
    </w:p>
    <w:p w:rsidR="004A1182" w:rsidRPr="007A751B" w:rsidRDefault="004A1182" w:rsidP="00CF5502">
      <w:pPr>
        <w:pStyle w:val="a6"/>
        <w:numPr>
          <w:ilvl w:val="1"/>
          <w:numId w:val="25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7A751B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</w:t>
      </w:r>
      <w:r w:rsidR="00FE0BB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≡0,     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≡0, 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примем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4A1182" w:rsidRPr="00FE0BB0" w:rsidRDefault="004A1182" w:rsidP="00CF5502">
      <w:pPr>
        <w:pStyle w:val="a6"/>
        <w:numPr>
          <w:ilvl w:val="1"/>
          <w:numId w:val="25"/>
        </w:numPr>
        <w:spacing w:after="0"/>
        <w:ind w:left="993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FE0BB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покоя       </w:t>
      </w:r>
      <w:r w:rsidR="00FE0BB0" w:rsidRPr="00FE0BB0">
        <w:rPr>
          <w:rFonts w:ascii="Times New Roman" w:eastAsiaTheme="minorEastAsia" w:hAnsi="Times New Roman" w:cs="Times New Roman"/>
          <w:noProof/>
          <w:sz w:val="24"/>
          <w:szCs w:val="24"/>
        </w:rPr>
        <w:br/>
      </w: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>0=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0=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</m:t>
          </m:r>
        </m:oMath>
      </m:oMathPara>
      <w:r w:rsidR="00FE0BB0" w:rsidRPr="00FE0BB0">
        <w:rPr>
          <w:rFonts w:ascii="Times New Roman" w:eastAsiaTheme="minorEastAsia" w:hAnsi="Times New Roman" w:cs="Times New Roman"/>
          <w:sz w:val="24"/>
          <w:szCs w:val="24"/>
        </w:rPr>
        <w:br/>
      </w:r>
      <w:r w:rsidRPr="00FE0BB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FE0BB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Определяем силу трения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FE0BB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и смещения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</m:oMath>
      <w:r w:rsidRPr="00FE0BB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</m:oMath>
    </w:p>
    <w:p w:rsidR="004A1182" w:rsidRPr="007A751B" w:rsidRDefault="00640BDC" w:rsidP="00F31D4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ψ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k+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ψ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k+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    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ψ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k+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4A1182" w:rsidRPr="003F4D16" w:rsidRDefault="00640BDC" w:rsidP="00CF5502">
      <w:pPr>
        <w:pStyle w:val="a6"/>
        <w:numPr>
          <w:ilvl w:val="1"/>
          <w:numId w:val="25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640BDC">
        <w:rPr>
          <w:noProof/>
          <w:lang w:eastAsia="ru-RU"/>
        </w:rPr>
        <w:pict>
          <v:group id="_x0000_s1805" style="position:absolute;left:0;text-align:left;margin-left:368.3pt;margin-top:47pt;width:105.4pt;height:107.15pt;z-index:252273664" coordorigin="9025,11267" coordsize="2108,2143">
            <v:group id="_x0000_s1806" style="position:absolute;left:9025;top:11267;width:2108;height:1659" coordorigin="8827,10580" coordsize="2108,1659">
              <v:shape id="_x0000_s1807" type="#_x0000_t202" style="position:absolute;left:9348;top:11425;width:589;height:440" filled="f" stroked="f">
                <v:textbox style="mso-next-textbox:#_x0000_s1807">
                  <w:txbxContent>
                    <w:p w:rsidR="00DD483E" w:rsidRPr="003C12FB" w:rsidRDefault="00DD483E" w:rsidP="004A1182"/>
                  </w:txbxContent>
                </v:textbox>
              </v:shape>
              <v:group id="_x0000_s1808" style="position:absolute;left:8827;top:10580;width:2108;height:1659" coordorigin="6789,9666" coordsize="2108,1659">
                <v:shape id="_x0000_s1809" type="#_x0000_t202" style="position:absolute;left:7981;top:9666;width:916;height:440" filled="f" stroked="f">
                  <v:textbox style="mso-next-textbox:#_x0000_s1809">
                    <w:txbxContent>
                      <w:p w:rsidR="00DD483E" w:rsidRPr="002E0E49" w:rsidRDefault="00DD483E" w:rsidP="004A1182">
                        <w:pPr>
                          <w:rPr>
                            <w:rFonts w:ascii="Times New Roman" w:hAnsi="Times New Roman" w:cs="Times New Roman"/>
                            <w:vertAlign w:val="subscript"/>
                            <w:lang w:val="en-US"/>
                          </w:rPr>
                        </w:pPr>
                        <w:r w:rsidRPr="002E0E49">
                          <w:rPr>
                            <w:rFonts w:ascii="Times New Roman" w:hAnsi="Times New Roman" w:cs="Times New Roman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_x0000_s1810" type="#_x0000_t202" style="position:absolute;left:8103;top:10842;width:589;height:440" filled="f" stroked="f">
                  <v:textbox style="mso-next-textbox:#_x0000_s1810">
                    <w:txbxContent>
                      <w:p w:rsidR="00DD483E" w:rsidRPr="002E0E49" w:rsidRDefault="00DD483E" w:rsidP="004A1182">
                        <w:pPr>
                          <w:rPr>
                            <w:rFonts w:ascii="Times New Roman" w:hAnsi="Times New Roman" w:cs="Times New Roman"/>
                            <w:b/>
                            <w:vertAlign w:val="subscript"/>
                          </w:rPr>
                        </w:pPr>
                        <w:r w:rsidRPr="002E0E49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F</w:t>
                        </w:r>
                        <w:proofErr w:type="spellStart"/>
                        <w:r w:rsidRPr="002E0E49">
                          <w:rPr>
                            <w:rFonts w:ascii="Times New Roman" w:hAnsi="Times New Roman" w:cs="Times New Roman"/>
                            <w:b/>
                            <w:vertAlign w:val="subscript"/>
                          </w:rPr>
                          <w:t>тр</w:t>
                        </w:r>
                        <w:proofErr w:type="spellEnd"/>
                      </w:p>
                    </w:txbxContent>
                  </v:textbox>
                </v:shape>
                <v:shape id="_x0000_s1811" type="#_x0000_t19" style="position:absolute;left:7410;top:9802;width:693;height:668;rotation:-1375077fd" coordsize="19602,14198" adj="-2693212,-1627969,,14198" path="wr-21600,-7402,21600,35798,16278,,19602,5124nfewr-21600,-7402,21600,35798,16278,,19602,5124l,14198nsxe">
                  <v:path o:connectlocs="16278,0;19602,5124;0,14198"/>
                </v:shape>
                <v:shape id="_x0000_s1812" type="#_x0000_t32" style="position:absolute;left:8043;top:9923;width:96;height:98" o:connectortype="straight">
                  <v:stroke endarrow="block"/>
                </v:shape>
                <v:rect id="_x0000_s1813" style="position:absolute;left:7078;top:11084;width:195;height:241;rotation:916197fd" stroked="f"/>
                <v:group id="_x0000_s1814" style="position:absolute;left:6789;top:9743;width:1581;height:1222" coordorigin="6789,9743" coordsize="1851,1474">
                  <v:shape id="_x0000_s1815" type="#_x0000_t32" style="position:absolute;left:7633;top:10494;width:497;height:0" o:connectortype="straight">
                    <v:stroke endarrow="block"/>
                  </v:shape>
                  <v:shape id="_x0000_s1816" type="#_x0000_t202" style="position:absolute;left:8022;top:10458;width:278;height:325" filled="f" stroked="f">
                    <v:textbox style="mso-next-textbox:#_x0000_s1816">
                      <w:txbxContent>
                        <w:p w:rsidR="00DD483E" w:rsidRPr="00851B2C" w:rsidRDefault="00DD483E" w:rsidP="004A118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817" type="#_x0000_t202" style="position:absolute;left:7078;top:10275;width:334;height:220" filled="f" stroked="f">
                    <v:textbox style="mso-next-textbox:#_x0000_s1817">
                      <w:txbxContent>
                        <w:p w:rsidR="00DD483E" w:rsidRPr="002F73A9" w:rsidRDefault="00DD483E" w:rsidP="004A1182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shape>
                  <v:shape id="_x0000_s1818" type="#_x0000_t202" style="position:absolute;left:7515;top:10722;width:239;height:232" filled="f" stroked="f">
                    <v:textbox style="mso-next-textbox:#_x0000_s1818">
                      <w:txbxContent>
                        <w:p w:rsidR="00DD483E" w:rsidRDefault="00DD483E" w:rsidP="004A1182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∝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819" type="#_x0000_t202" style="position:absolute;left:7062;top:10296;width:311;height:255" filled="f" stroked="f">
                    <v:textbox style="mso-next-textbox:#_x0000_s1819">
                      <w:txbxContent>
                        <w:p w:rsidR="00DD483E" w:rsidRPr="00C530C2" w:rsidRDefault="00DD483E" w:rsidP="004A1182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shape>
                  <v:oval id="_x0000_s1820" style="position:absolute;left:6883;top:9803;width:1410;height:1402" strokeweight="1.5pt"/>
                  <v:shape id="_x0000_s1821" style="position:absolute;left:6789;top:10965;width:1851;height:163" coordsize="3107,281" path="m,80c84,70,169,61,280,80v111,19,251,83,384,115c797,227,933,257,1075,269v142,12,347,,440,c1608,269,1554,281,1636,269v82,-12,267,-34,374,-74c2117,155,2098,56,2281,28v183,-28,504,-14,826,e" filled="f" strokeweight="1.5pt">
                    <v:path arrowok="t"/>
                  </v:shape>
                  <v:rect id="_x0000_s1822" style="position:absolute;left:7062;top:11128;width:1175;height:89" stroked="f"/>
                  <v:rect id="_x0000_s1823" style="position:absolute;left:7907;top:11069;width:278;height:109;rotation:-1280129fd" stroked="f"/>
                  <v:shape id="_x0000_s1824" type="#_x0000_t32" style="position:absolute;left:7595;top:9743;width:0;height:1462" o:connectortype="straight" strokeweight=".25pt">
                    <v:stroke dashstyle="longDash"/>
                  </v:shape>
                  <v:shape id="_x0000_s1825" type="#_x0000_t32" style="position:absolute;left:6789;top:10494;width:1581;height:16" o:connectortype="straight" strokeweight=".25pt">
                    <v:stroke dashstyle="longDash"/>
                  </v:shape>
                  <v:oval id="_x0000_s1826" style="position:absolute;left:7547;top:10454;width:86;height:83"/>
                </v:group>
                <v:shape id="_x0000_s1827" type="#_x0000_t32" style="position:absolute;left:7477;top:10201;width:0;height:690;flip:y" o:connectortype="straight">
                  <v:stroke endarrow="block"/>
                </v:shape>
                <v:shape id="_x0000_s1828" type="#_x0000_t32" style="position:absolute;left:7469;top:10379;width:8;height:705" o:connectortype="straight">
                  <v:stroke endarrow="block"/>
                </v:shape>
                <v:shape id="_x0000_s1829" type="#_x0000_t202" style="position:absolute;left:6847;top:9973;width:589;height:440" filled="f" stroked="f">
                  <v:textbox style="mso-next-textbox:#_x0000_s1829">
                    <w:txbxContent>
                      <w:p w:rsidR="00DD483E" w:rsidRPr="002E0E49" w:rsidRDefault="00DD483E" w:rsidP="004A1182">
                        <w:pPr>
                          <w:rPr>
                            <w:rFonts w:ascii="Times New Roman" w:hAnsi="Times New Roman" w:cs="Times New Roman"/>
                            <w:b/>
                            <w:vertAlign w:val="subscript"/>
                          </w:rPr>
                        </w:pPr>
                        <w:r w:rsidRPr="002E0E49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_x0000_s1830" type="#_x0000_t32" style="position:absolute;left:7022;top:10365;width:455;height:11;flip:x" o:connectortype="straight">
                  <v:stroke endarrow="block"/>
                </v:shape>
                <v:shape id="_x0000_s1831" type="#_x0000_t32" style="position:absolute;left:7613;top:10891;width:516;height:0" o:connectortype="straight">
                  <v:stroke endarrow="block"/>
                </v:shape>
                <v:shape id="_x0000_s1832" type="#_x0000_t202" style="position:absolute;left:7034;top:10846;width:589;height:440" filled="f" stroked="f">
                  <v:textbox style="mso-next-textbox:#_x0000_s1832">
                    <w:txbxContent>
                      <w:p w:rsidR="00DD483E" w:rsidRPr="00945D4B" w:rsidRDefault="00DD483E" w:rsidP="004A1182">
                        <w:pPr>
                          <w:rPr>
                            <w:rFonts w:ascii="Times New Roman" w:hAnsi="Times New Roman" w:cs="Times New Roman"/>
                            <w:b/>
                            <w:vertAlign w:val="subscript"/>
                            <w:lang w:val="en-US"/>
                          </w:rPr>
                        </w:pPr>
                        <w:r w:rsidRPr="00945D4B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1833" type="#_x0000_t202" style="position:absolute;left:9435;top:10860;width:451;height:440" filled="f" stroked="f">
                <v:textbox style="mso-next-textbox:#_x0000_s1833">
                  <w:txbxContent>
                    <w:p w:rsidR="00DD483E" w:rsidRPr="002E0E49" w:rsidRDefault="00DD483E" w:rsidP="004A1182">
                      <w:pPr>
                        <w:rPr>
                          <w:rFonts w:ascii="Times New Roman" w:hAnsi="Times New Roman" w:cs="Times New Roman"/>
                          <w:b/>
                          <w:vertAlign w:val="subscript"/>
                          <w:lang w:val="en-US"/>
                        </w:rPr>
                      </w:pPr>
                      <w:r w:rsidRPr="002E0E4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v:group>
            <v:shape id="_x0000_s1834" type="#_x0000_t202" style="position:absolute;left:9557;top:12830;width:923;height:580" filled="f" stroked="f">
              <v:textbox style="mso-next-textbox:#_x0000_s1834">
                <w:txbxContent>
                  <w:p w:rsidR="00DD483E" w:rsidRPr="00D50F59" w:rsidRDefault="00DD483E" w:rsidP="004A1182">
                    <w:pPr>
                      <w:rPr>
                        <w:rFonts w:ascii="Times New Roman" w:hAnsi="Times New Roman" w:cs="Times New Roman"/>
                      </w:rPr>
                    </w:pPr>
                    <w:r w:rsidRPr="00D50F59">
                      <w:rPr>
                        <w:rFonts w:ascii="Times New Roman" w:hAnsi="Times New Roman" w:cs="Times New Roman"/>
                      </w:rPr>
                      <w:t>Рис.</w:t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</w:p>
                </w:txbxContent>
              </v:textbox>
            </v:shape>
            <w10:wrap type="square"/>
          </v:group>
        </w:pict>
      </w:r>
      <w:r w:rsidR="004A1182" w:rsidRPr="00722E62">
        <w:rPr>
          <w:rFonts w:ascii="Times New Roman" w:eastAsiaTheme="minorEastAsia" w:hAnsi="Times New Roman" w:cs="Times New Roman"/>
          <w:sz w:val="24"/>
          <w:szCs w:val="24"/>
        </w:rPr>
        <w:t xml:space="preserve">Сила трения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4A1182" w:rsidRPr="00722E62">
        <w:rPr>
          <w:rFonts w:ascii="Times New Roman" w:eastAsiaTheme="minorEastAsia" w:hAnsi="Times New Roman" w:cs="Times New Roman"/>
          <w:sz w:val="24"/>
          <w:szCs w:val="24"/>
        </w:rPr>
        <w:t xml:space="preserve">обращается в ноль при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r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</m:oMath>
      <w:r w:rsidR="004A1182">
        <w:rPr>
          <w:rFonts w:ascii="Times New Roman" w:eastAsiaTheme="minorEastAsia" w:hAnsi="Times New Roman" w:cs="Times New Roman"/>
          <w:sz w:val="24"/>
          <w:szCs w:val="24"/>
        </w:rPr>
        <w:t>, а также, как и следовало ожидать, для ведущего колеса (</w:t>
      </w:r>
      <w:r w:rsidR="004A1182" w:rsidRPr="003F4D1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="004A118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A1182" w:rsidRPr="003F4D16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="004A118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A1182" w:rsidRPr="003F4D16">
        <w:rPr>
          <w:rFonts w:ascii="Times New Roman" w:eastAsiaTheme="minorEastAsia" w:hAnsi="Times New Roman" w:cs="Times New Roman"/>
          <w:sz w:val="24"/>
          <w:szCs w:val="24"/>
        </w:rPr>
        <w:t xml:space="preserve">0) </w:t>
      </w:r>
      <w:r w:rsidR="004A1182">
        <w:rPr>
          <w:rFonts w:ascii="Times New Roman" w:eastAsiaTheme="minorEastAsia" w:hAnsi="Times New Roman" w:cs="Times New Roman"/>
          <w:sz w:val="24"/>
          <w:szCs w:val="24"/>
        </w:rPr>
        <w:t>на твердой дороге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=0)</m:t>
        </m:r>
      </m:oMath>
      <w:r w:rsidR="004A1182">
        <w:rPr>
          <w:rFonts w:ascii="Times New Roman" w:eastAsiaTheme="minorEastAsia" w:hAnsi="Times New Roman" w:cs="Times New Roman"/>
          <w:sz w:val="24"/>
          <w:szCs w:val="24"/>
        </w:rPr>
        <w:t xml:space="preserve"> (Рис.2) и ведомого (</w:t>
      </w:r>
      <w:r w:rsidR="004A1182" w:rsidRPr="003F4D16">
        <w:rPr>
          <w:rFonts w:ascii="Times New Roman" w:eastAsiaTheme="minorEastAsia" w:hAnsi="Times New Roman" w:cs="Times New Roman"/>
          <w:i/>
          <w:sz w:val="24"/>
          <w:szCs w:val="24"/>
        </w:rPr>
        <w:t>М =</w:t>
      </w:r>
      <w:r w:rsidR="004A1182" w:rsidRPr="003F4D16">
        <w:rPr>
          <w:rFonts w:ascii="Times New Roman" w:eastAsiaTheme="minorEastAsia" w:hAnsi="Times New Roman" w:cs="Times New Roman"/>
          <w:sz w:val="24"/>
          <w:szCs w:val="24"/>
        </w:rPr>
        <w:t>0)</w:t>
      </w:r>
      <w:r w:rsidR="004A1182">
        <w:rPr>
          <w:rFonts w:ascii="Times New Roman" w:eastAsiaTheme="minorEastAsia" w:hAnsi="Times New Roman" w:cs="Times New Roman"/>
          <w:sz w:val="24"/>
          <w:szCs w:val="24"/>
        </w:rPr>
        <w:t xml:space="preserve"> твердого (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k</m:t>
        </m:r>
      </m:oMath>
      <w:r w:rsidR="004A1182">
        <w:rPr>
          <w:rFonts w:ascii="Times New Roman" w:eastAsiaTheme="minorEastAsia" w:hAnsi="Times New Roman" w:cs="Times New Roman"/>
          <w:sz w:val="24"/>
          <w:szCs w:val="24"/>
        </w:rPr>
        <w:t xml:space="preserve"> =0) колеса (Рис.3). </w:t>
      </w:r>
    </w:p>
    <w:p w:rsidR="004A1182" w:rsidRPr="001854FA" w:rsidRDefault="00640BDC" w:rsidP="00CF5502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835" style="position:absolute;left:0;text-align:left;margin-left:195.9pt;margin-top:2.6pt;width:110.9pt;height:82.35pt;z-index:252274688" coordorigin="8268,9920" coordsize="2218,1647">
            <v:oval id="_x0000_s1836" style="position:absolute;left:8750;top:10060;width:1106;height:1090" strokeweight="1.5pt"/>
            <v:shape id="_x0000_s1837" type="#_x0000_t32" style="position:absolute;left:8690;top:11150;width:600;height:0;flip:x" o:connectortype="straight" strokeweight="1.5pt"/>
            <v:shape id="_x0000_s1838" type="#_x0000_t32" style="position:absolute;left:9680;top:11026;width:520;height:4" o:connectortype="straight" strokeweight="1.5pt"/>
            <v:shape id="_x0000_s1839" type="#_x0000_t32" style="position:absolute;left:9290;top:10640;width:0;height:760" o:connectortype="straight">
              <v:stroke endarrow="block"/>
            </v:shape>
            <v:shape id="_x0000_s1840" type="#_x0000_t32" style="position:absolute;left:9290;top:10349;width:0;height:366;flip:y" o:connectortype="straight">
              <v:stroke endarrow="block"/>
            </v:shape>
            <v:shape id="_x0000_s1841" type="#_x0000_t32" style="position:absolute;left:8610;top:10620;width:1397;height:0" o:connectortype="straight">
              <v:stroke dashstyle="longDash"/>
            </v:shape>
            <v:shape id="_x0000_s1842" type="#_x0000_t32" style="position:absolute;left:9290;top:9920;width:0;height:429;flip:y" o:connectortype="straight">
              <v:stroke dashstyle="longDash"/>
            </v:shape>
            <v:shape id="_x0000_s1843" type="#_x0000_t32" style="position:absolute;left:9290;top:10620;width:797;height:0" o:connectortype="straight">
              <v:stroke endarrow="block"/>
            </v:shape>
            <v:shape id="_x0000_s1844" type="#_x0000_t32" style="position:absolute;left:8560;top:10620;width:730;height:0;flip:x" o:connectortype="straight">
              <v:stroke endarrow="block"/>
            </v:shape>
            <v:shape id="_x0000_s1845" type="#_x0000_t202" style="position:absolute;left:9860;top:10580;width:452;height:450" filled="f" stroked="f">
              <v:textbox style="mso-next-textbox:#_x0000_s1845">
                <w:txbxContent>
                  <w:p w:rsidR="00DD483E" w:rsidRPr="0042106D" w:rsidRDefault="00DD483E" w:rsidP="004A1182">
                    <w:pPr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42106D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846" type="#_x0000_t202" style="position:absolute;left:8268;top:10567;width:582;height:450" filled="f" stroked="f">
              <v:textbox style="mso-next-textbox:#_x0000_s1846">
                <w:txbxContent>
                  <w:p w:rsidR="00DD483E" w:rsidRPr="0042106D" w:rsidRDefault="00DD483E" w:rsidP="004A118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  <w:lang w:val="en-US"/>
                      </w:rPr>
                    </w:pPr>
                    <w:proofErr w:type="spellStart"/>
                    <w:r w:rsidRPr="0042106D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</w:t>
                    </w:r>
                    <w:r>
                      <w:rPr>
                        <w:rFonts w:ascii="Times New Roman" w:hAnsi="Times New Roman" w:cs="Times New Roman"/>
                        <w:b/>
                        <w:vertAlign w:val="subscript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shape>
            <v:shape id="_x0000_s1847" type="#_x0000_t202" style="position:absolute;left:9290;top:10117;width:452;height:450" filled="f" stroked="f">
              <v:textbox style="mso-next-textbox:#_x0000_s1847">
                <w:txbxContent>
                  <w:p w:rsidR="00DD483E" w:rsidRPr="0042106D" w:rsidRDefault="00DD483E" w:rsidP="004A1182">
                    <w:pPr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848" type="#_x0000_t202" style="position:absolute;left:8902;top:11117;width:452;height:450" filled="f" stroked="f">
              <v:textbox style="mso-next-textbox:#_x0000_s1848">
                <w:txbxContent>
                  <w:p w:rsidR="00DD483E" w:rsidRPr="0042106D" w:rsidRDefault="00DD483E" w:rsidP="004A1182">
                    <w:pPr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849" type="#_x0000_t202" style="position:absolute;left:9680;top:11117;width:806;height:450" filled="f" stroked="f">
              <v:textbox style="mso-next-textbox:#_x0000_s1849">
                <w:txbxContent>
                  <w:p w:rsidR="00DD483E" w:rsidRPr="0042106D" w:rsidRDefault="00DD483E" w:rsidP="004A1182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Рис.3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850" style="position:absolute;left:0;text-align:left;margin-left:41.95pt;margin-top:6.8pt;width:116.65pt;height:75.65pt;z-index:252275712" coordorigin="2930,10209" coordsize="2333,1513">
            <v:shape id="_x0000_s1851" type="#_x0000_t202" style="position:absolute;left:3059;top:11154;width:219;height:360" filled="f" stroked="f">
              <v:textbox style="mso-next-textbox:#_x0000_s1851">
                <w:txbxContent>
                  <w:p w:rsidR="00DD483E" w:rsidRPr="0036519A" w:rsidRDefault="00DD483E" w:rsidP="004A1182"/>
                </w:txbxContent>
              </v:textbox>
            </v:shape>
            <v:shape id="_x0000_s1852" type="#_x0000_t202" style="position:absolute;left:2930;top:11314;width:1211;height:408" filled="f" stroked="f">
              <v:textbox style="mso-next-textbox:#_x0000_s1852">
                <w:txbxContent>
                  <w:p w:rsidR="00DD483E" w:rsidRPr="0036519A" w:rsidRDefault="00DD483E" w:rsidP="004A1182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36519A">
                      <w:rPr>
                        <w:rFonts w:ascii="Times New Roman" w:hAnsi="Times New Roman" w:cs="Times New Roman"/>
                      </w:rPr>
                      <w:t>Рис</w:t>
                    </w:r>
                    <w:r w:rsidRPr="0036519A"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53" type="#_x0000_t202" style="position:absolute;left:4710;top:10414;width:553;height:489" filled="f" stroked="f">
              <v:textbox style="mso-next-textbox:#_x0000_s1853">
                <w:txbxContent>
                  <w:p w:rsidR="00DD483E" w:rsidRPr="0036519A" w:rsidRDefault="00DD483E" w:rsidP="004A1182">
                    <w:pPr>
                      <w:rPr>
                        <w:rFonts w:ascii="Times New Roman" w:hAnsi="Times New Roman" w:cs="Times New Roman"/>
                        <w:vertAlign w:val="subscript"/>
                      </w:rPr>
                    </w:pPr>
                    <w:proofErr w:type="spellStart"/>
                    <w:r w:rsidRPr="0036519A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Mψ</w:t>
                    </w:r>
                    <w:proofErr w:type="spellEnd"/>
                  </w:p>
                </w:txbxContent>
              </v:textbox>
            </v:shape>
            <v:oval id="_x0000_s1854" style="position:absolute;left:3492;top:10226;width:1107;height:1119" strokeweight="1.5pt">
              <v:fill opacity="0"/>
            </v:oval>
            <v:shape id="_x0000_s1855" style="position:absolute;left:3271;top:11277;width:1445;height:13;mso-position-horizontal:absolute;mso-position-vertical:absolute" coordsize="2350,20" path="m2350,l,20e" filled="f" strokeweight="1.5pt">
              <v:path arrowok="t"/>
            </v:shape>
            <v:line id="_x0000_s1856" style="position:absolute;flip:y" from="4012,10226" to="4013,11370">
              <v:stroke dashstyle="dash"/>
            </v:line>
            <v:line id="_x0000_s1857" style="position:absolute" from="3689,11284" to="4353,11285" strokeweight="1.5pt"/>
            <v:shape id="_x0000_s1858" style="position:absolute;left:4008;top:10903;width:2;height:611;mso-position-horizontal:absolute;mso-position-vertical:absolute" coordsize="2,961" path="m2,l,961e" filled="f">
              <v:stroke endarrow="block"/>
              <v:path arrowok="t"/>
            </v:shape>
            <v:shape id="_x0000_s1859" type="#_x0000_t19" style="position:absolute;left:4277;top:10209;width:462;height:514" coordsize="21600,19404" adj="-4190350,,,19404" path="wr-21600,-2196,21600,41004,9489,,21600,19404nfewr-21600,-2196,21600,41004,9489,,21600,19404l,19404nsxe" strokeweight="1.5pt">
              <v:path o:connectlocs="9489,0;21600,19404;0,19404"/>
            </v:shape>
            <v:shape id="_x0000_s1860" type="#_x0000_t202" style="position:absolute;left:4021;top:10415;width:427;height:343" filled="f" stroked="f">
              <v:textbox style="mso-next-textbox:#_x0000_s1860">
                <w:txbxContent>
                  <w:p w:rsidR="00DD483E" w:rsidRPr="0036519A" w:rsidRDefault="00DD483E" w:rsidP="004A118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</w:pPr>
                    <w:r w:rsidRPr="0036519A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861" style="position:absolute" from="3348,10798" to="4676,10799">
              <v:stroke dashstyle="dash"/>
            </v:line>
            <v:shape id="_x0000_s1862" style="position:absolute;left:4010;top:11087;width:199;height:4" coordsize="323,5" path="m,5l323,e" filled="f">
              <v:stroke startarrow="block" endarrow="block"/>
              <v:path arrowok="t"/>
            </v:shape>
            <v:shape id="_x0000_s1863" type="#_x0000_t202" style="position:absolute;left:3910;top:10742;width:435;height:424" filled="f" stroked="f">
              <v:fill opacity="0"/>
              <v:textbox style="mso-next-textbox:#_x0000_s1863">
                <w:txbxContent>
                  <w:p w:rsidR="00DD483E" w:rsidRPr="0036519A" w:rsidRDefault="00DD483E" w:rsidP="004A1182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proofErr w:type="gramStart"/>
                    <w:r w:rsidRPr="0036519A">
                      <w:rPr>
                        <w:rFonts w:ascii="Times New Roman" w:hAnsi="Times New Roman" w:cs="Times New Roman"/>
                        <w:lang w:val="en-US"/>
                      </w:rPr>
                      <w:t>δδ</w:t>
                    </w:r>
                    <w:proofErr w:type="spellEnd"/>
                    <w:proofErr w:type="gramEnd"/>
                  </w:p>
                </w:txbxContent>
              </v:textbox>
            </v:shape>
            <v:rect id="_x0000_s1864" style="position:absolute;left:4021;top:11304;width:332;height:115" strokecolor="white"/>
            <v:rect id="_x0000_s1865" style="position:absolute;left:3652;top:11311;width:332;height:114" strokecolor="white"/>
            <v:rect id="_x0000_s1866" style="position:absolute;left:4169;top:11151;width:332;height:114" strokecolor="white"/>
            <v:rect id="_x0000_s1867" style="position:absolute;left:3473;top:11143;width:333;height:115" strokecolor="white"/>
            <v:shape id="_x0000_s1868" style="position:absolute;left:4377;top:11113;width:123;height:17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,270" path="m160,l,270e" filled="f" strokeweight="1.5pt">
              <v:path arrowok="t"/>
            </v:shape>
            <v:shape id="_x0000_s1869" style="position:absolute;left:3596;top:11113;width:123;height:177;flip:x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,270" path="m160,l,270e" filled="f" strokeweight="1.5pt">
              <v:path arrowok="t"/>
            </v:shape>
            <v:line id="_x0000_s1870" style="position:absolute;flip:y" from="4205,10723" to="4217,11256">
              <v:stroke endarrow="block"/>
            </v:line>
            <v:shape id="_x0000_s1871" type="#_x0000_t32" style="position:absolute;left:4739;top:10723;width:0;height:98" o:connectortype="straight">
              <v:stroke endarrow="block"/>
            </v:shape>
            <v:shape id="_x0000_s1872" type="#_x0000_t202" style="position:absolute;left:3990;top:11275;width:553;height:343" filled="f" stroked="f">
              <v:textbox style="mso-next-textbox:#_x0000_s1872">
                <w:txbxContent>
                  <w:p w:rsidR="00DD483E" w:rsidRPr="00D36A57" w:rsidRDefault="00DD483E" w:rsidP="004A1182">
                    <w:pPr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</w:pPr>
                    <w:r w:rsidRPr="00D36A57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w10:wrap type="square"/>
          </v:group>
        </w:pict>
      </w:r>
    </w:p>
    <w:p w:rsidR="004A1182" w:rsidRPr="001854FA" w:rsidRDefault="004A1182" w:rsidP="00CF5502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</w:p>
    <w:p w:rsidR="004A1182" w:rsidRPr="001854FA" w:rsidRDefault="004A1182" w:rsidP="00CF5502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</w:p>
    <w:p w:rsidR="004A1182" w:rsidRPr="001854FA" w:rsidRDefault="004A1182" w:rsidP="00CF5502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</w:p>
    <w:p w:rsidR="004A1182" w:rsidRPr="001854FA" w:rsidRDefault="004A1182" w:rsidP="00CF5502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</w:p>
    <w:p w:rsidR="00195238" w:rsidRPr="00195238" w:rsidRDefault="00195238" w:rsidP="00195238">
      <w:pPr>
        <w:spacing w:after="0"/>
        <w:ind w:left="561"/>
        <w:rPr>
          <w:rFonts w:ascii="Times New Roman" w:eastAsiaTheme="minorEastAsia" w:hAnsi="Times New Roman" w:cs="Times New Roman"/>
          <w:sz w:val="24"/>
          <w:szCs w:val="24"/>
        </w:rPr>
      </w:pPr>
    </w:p>
    <w:p w:rsidR="004A1182" w:rsidRPr="00AA3CB2" w:rsidRDefault="004A1182" w:rsidP="00CF5502">
      <w:pPr>
        <w:pStyle w:val="a6"/>
        <w:numPr>
          <w:ilvl w:val="1"/>
          <w:numId w:val="25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Скольжение начинается при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=±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Pf</m:t>
        </m:r>
        <m:r>
          <w:rPr>
            <w:rFonts w:ascii="Cambria Math" w:eastAsiaTheme="minorEastAsia" w:hAnsi="Cambria Math" w:cs="Times New Roman"/>
            <w:sz w:val="24"/>
            <w:szCs w:val="24"/>
          </w:rPr>
          <m:t>, или при</m:t>
        </m:r>
      </m:oMath>
    </w:p>
    <w:p w:rsidR="004A1182" w:rsidRDefault="00640BDC" w:rsidP="00F31D47">
      <w:pPr>
        <w:spacing w:after="0"/>
        <w:jc w:val="center"/>
        <w:rPr>
          <w:rFonts w:eastAsiaTheme="minorEastAsia"/>
          <w:noProof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k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∓r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k+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Pf</m:t>
          </m:r>
        </m:oMath>
      </m:oMathPara>
    </w:p>
    <w:p w:rsidR="004A1182" w:rsidRDefault="004A1182" w:rsidP="00CF5502">
      <w:pPr>
        <w:pStyle w:val="a6"/>
        <w:numPr>
          <w:ilvl w:val="1"/>
          <w:numId w:val="25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Смещения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</m:oMath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обращаются в ноль п</m:t>
        </m:r>
      </m:oMath>
      <w:r w:rsidRPr="00600F07">
        <w:rPr>
          <w:rFonts w:ascii="Times New Roman" w:eastAsiaTheme="minorEastAsia" w:hAnsi="Times New Roman" w:cs="Times New Roman"/>
          <w:sz w:val="24"/>
          <w:szCs w:val="24"/>
        </w:rPr>
        <w:t xml:space="preserve">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r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=0,</m:t>
        </m:r>
      </m:oMath>
      <w:r w:rsidRPr="00600F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A1182" w:rsidRPr="00E664EC" w:rsidRDefault="004A1182" w:rsidP="00CF5502">
      <w:pPr>
        <w:spacing w:after="0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когда</w:t>
      </w:r>
      <w:r w:rsidRPr="00E664EC">
        <w:rPr>
          <w:rFonts w:ascii="Times New Roman" w:eastAsiaTheme="minorEastAsia" w:hAnsi="Times New Roman" w:cs="Times New Roman"/>
          <w:sz w:val="24"/>
          <w:szCs w:val="24"/>
        </w:rPr>
        <w:t xml:space="preserve"> деформация дороги и колеса симметрична относительно центральной вертикали и сопротивление отсутствует (Рис. 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E664E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A1182" w:rsidRPr="007A751B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=0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</m:t>
          </m:r>
        </m:oMath>
      </m:oMathPara>
    </w:p>
    <w:p w:rsidR="00AE57E8" w:rsidRDefault="00AE57E8" w:rsidP="00CF5502">
      <w:pPr>
        <w:pStyle w:val="a6"/>
        <w:numPr>
          <w:ilvl w:val="0"/>
          <w:numId w:val="24"/>
        </w:numPr>
        <w:spacing w:after="0"/>
        <w:ind w:left="426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t>Буксование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t>на месте</w:t>
      </w:r>
      <w:r w:rsidR="007A5160">
        <w:rPr>
          <w:rFonts w:ascii="Times New Roman" w:eastAsiaTheme="minorEastAsia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val="en-US"/>
        </w:rPr>
        <w:t xml:space="preserve"> </w:t>
      </w:r>
    </w:p>
    <w:p w:rsidR="00CF5502" w:rsidRPr="00CF5502" w:rsidRDefault="00CF5502" w:rsidP="00CF5502">
      <w:pPr>
        <w:spacing w:after="0"/>
        <w:ind w:left="426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F5502">
        <w:rPr>
          <w:rFonts w:ascii="Times New Roman" w:eastAsiaTheme="minorEastAsia" w:hAnsi="Times New Roman" w:cs="Times New Roman"/>
          <w:noProof/>
          <w:sz w:val="24"/>
          <w:szCs w:val="24"/>
        </w:rPr>
        <w:t>Этот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195238">
        <w:rPr>
          <w:rFonts w:ascii="Times New Roman" w:eastAsiaTheme="minorEastAsia" w:hAnsi="Times New Roman" w:cs="Times New Roman"/>
          <w:noProof/>
          <w:sz w:val="24"/>
          <w:szCs w:val="24"/>
        </w:rPr>
        <w:t>практически важный</w:t>
      </w:r>
      <w:r w:rsidR="00195238" w:rsidRPr="0019523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режим невозможен в традиционной модели трения качения.</w:t>
      </w:r>
    </w:p>
    <w:p w:rsidR="00AE57E8" w:rsidRPr="004A1182" w:rsidRDefault="00AE57E8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   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=Pf,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AE57E8" w:rsidRPr="004A1182" w:rsidRDefault="00AE57E8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движения      </w:t>
      </w:r>
    </w:p>
    <w:p w:rsidR="00AE57E8" w:rsidRDefault="00AE57E8" w:rsidP="00F31D47">
      <w:pPr>
        <w:spacing w:after="0"/>
        <w:jc w:val="center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0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+P(f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)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-P(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+r</m:t>
          </m:r>
          <m:r>
            <w:rPr>
              <w:rFonts w:ascii="Cambria Math" w:hAnsi="Times New Roman" w:cs="Times New Roman"/>
              <w:sz w:val="24"/>
              <w:szCs w:val="24"/>
            </w:rPr>
            <m:t>f)</m:t>
          </m:r>
        </m:oMath>
      </m:oMathPara>
    </w:p>
    <w:p w:rsidR="00AE57E8" w:rsidRPr="00600F07" w:rsidRDefault="00AE57E8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О</w:t>
      </w:r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пределяем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ускорение </w:t>
      </w:r>
      <m:oMath>
        <m:acc>
          <m:accPr>
            <m:chr m:val="̈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>и смещени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е</w:t>
      </w:r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</m:oMath>
    </w:p>
    <w:p w:rsidR="00AE57E8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i/>
          <w:noProof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AE57E8" w:rsidRPr="00E45F83" w:rsidRDefault="00AE57E8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45F83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Из условия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E45F83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находим </w:t>
      </w:r>
      <w:r w:rsidR="004565E3">
        <w:rPr>
          <w:rFonts w:ascii="Times New Roman" w:eastAsiaTheme="minorEastAsia" w:hAnsi="Times New Roman" w:cs="Times New Roman"/>
          <w:noProof/>
          <w:sz w:val="24"/>
          <w:szCs w:val="24"/>
        </w:rPr>
        <w:t>ограничение</w:t>
      </w:r>
      <w:r w:rsidRPr="00E45F83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на нагрузку и</w:t>
      </w:r>
      <w:r w:rsidR="00195238">
        <w:rPr>
          <w:rFonts w:ascii="Times New Roman" w:eastAsiaTheme="minorEastAsia" w:hAnsi="Times New Roman" w:cs="Times New Roman"/>
          <w:noProof/>
          <w:sz w:val="24"/>
          <w:szCs w:val="24"/>
        </w:rPr>
        <w:t>ли</w:t>
      </w:r>
      <w:r w:rsidRPr="00E45F83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коэффициент трения скольжения</w:t>
      </w:r>
      <w:r w:rsidR="007A516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для поддержания режима</w:t>
      </w:r>
      <w:r w:rsidR="008A580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. </w:t>
      </w:r>
    </w:p>
    <w:p w:rsidR="008A5808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f</m:t>
            </m:r>
          </m:e>
        </m:d>
      </m:oMath>
      <w:r w:rsidR="00AE57E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</w:p>
    <w:p w:rsidR="004565E3" w:rsidRDefault="004565E3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Вращение будет равномерным при</w:t>
      </w:r>
    </w:p>
    <w:p w:rsidR="004565E3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=P(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+r</m:t>
          </m:r>
          <m:r>
            <w:rPr>
              <w:rFonts w:ascii="Cambria Math" w:hAnsi="Times New Roman" w:cs="Times New Roman"/>
              <w:sz w:val="24"/>
              <w:szCs w:val="24"/>
            </w:rPr>
            <m:t>f)</m:t>
          </m:r>
        </m:oMath>
      </m:oMathPara>
    </w:p>
    <w:p w:rsidR="008A5808" w:rsidRDefault="008A5808" w:rsidP="00F87C32">
      <w:pPr>
        <w:pStyle w:val="a6"/>
        <w:numPr>
          <w:ilvl w:val="1"/>
          <w:numId w:val="41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Центр колеса начинает движение и колесо переходит в режим </w:t>
      </w:r>
      <w:r w:rsidR="00735425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качения с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буксовани</w:t>
      </w:r>
      <w:r w:rsidR="00735425">
        <w:rPr>
          <w:rFonts w:ascii="Times New Roman" w:eastAsiaTheme="minorEastAsia" w:hAnsi="Times New Roman" w:cs="Times New Roman"/>
          <w:noProof/>
          <w:sz w:val="24"/>
          <w:szCs w:val="24"/>
        </w:rPr>
        <w:t>ем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при</w:t>
      </w:r>
    </w:p>
    <w:p w:rsidR="008A5808" w:rsidRPr="008A5808" w:rsidRDefault="00640BDC" w:rsidP="00F31D47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≥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f</m:t>
              </m:r>
            </m:e>
          </m:d>
        </m:oMath>
      </m:oMathPara>
    </w:p>
    <w:p w:rsidR="00AE57E8" w:rsidRPr="007A751B" w:rsidRDefault="00CF5502" w:rsidP="00CF5502">
      <w:pPr>
        <w:pStyle w:val="a6"/>
        <w:numPr>
          <w:ilvl w:val="0"/>
          <w:numId w:val="24"/>
        </w:numPr>
        <w:spacing w:after="0"/>
        <w:ind w:left="426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t>Движение</w:t>
      </w:r>
      <w:r w:rsidR="00DD3532">
        <w:rPr>
          <w:rFonts w:ascii="Times New Roman" w:eastAsiaTheme="minorEastAsia" w:hAnsi="Times New Roman" w:cs="Times New Roman"/>
          <w:b/>
          <w:noProof/>
          <w:sz w:val="24"/>
          <w:szCs w:val="24"/>
        </w:rPr>
        <w:t xml:space="preserve"> с 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t>пробуксовкой</w:t>
      </w:r>
      <w:r w:rsidR="00AE57E8" w:rsidRPr="00DD3532">
        <w:rPr>
          <w:rFonts w:ascii="Times New Roman" w:eastAsiaTheme="minorEastAsia" w:hAnsi="Times New Roman" w:cs="Times New Roman"/>
          <w:b/>
          <w:noProof/>
          <w:sz w:val="24"/>
          <w:szCs w:val="24"/>
        </w:rPr>
        <w:t xml:space="preserve"> (</w:t>
      </w:r>
      <w:r w:rsidR="00AE57E8">
        <w:rPr>
          <w:rFonts w:ascii="Times New Roman" w:eastAsiaTheme="minorEastAsia" w:hAnsi="Times New Roman" w:cs="Times New Roman"/>
          <w:b/>
          <w:noProof/>
          <w:sz w:val="24"/>
          <w:szCs w:val="24"/>
        </w:rPr>
        <w:t>разгон</w:t>
      </w:r>
      <w:r w:rsidR="00AE57E8" w:rsidRPr="00DD3532">
        <w:rPr>
          <w:rFonts w:ascii="Times New Roman" w:eastAsiaTheme="minorEastAsia" w:hAnsi="Times New Roman" w:cs="Times New Roman"/>
          <w:b/>
          <w:noProof/>
          <w:sz w:val="24"/>
          <w:szCs w:val="24"/>
        </w:rPr>
        <w:t>)</w:t>
      </w:r>
    </w:p>
    <w:p w:rsidR="00AE57E8" w:rsidRPr="004A1182" w:rsidRDefault="00AE57E8" w:rsidP="00F87C32">
      <w:pPr>
        <w:pStyle w:val="a6"/>
        <w:numPr>
          <w:ilvl w:val="1"/>
          <w:numId w:val="42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r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&gt;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</m:t>
        </m:r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=Pf,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AE57E8" w:rsidRPr="004A1182" w:rsidRDefault="00AE57E8" w:rsidP="00F87C32">
      <w:pPr>
        <w:pStyle w:val="a6"/>
        <w:numPr>
          <w:ilvl w:val="1"/>
          <w:numId w:val="42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движения      </w:t>
      </w:r>
    </w:p>
    <w:p w:rsidR="00AE57E8" w:rsidRDefault="00AE57E8" w:rsidP="00F31D47">
      <w:pPr>
        <w:spacing w:after="0"/>
        <w:jc w:val="center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-P(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+r</m:t>
          </m:r>
          <m:r>
            <w:rPr>
              <w:rFonts w:ascii="Cambria Math" w:hAnsi="Times New Roman" w:cs="Times New Roman"/>
              <w:sz w:val="24"/>
              <w:szCs w:val="24"/>
            </w:rPr>
            <m:t>f)</m:t>
          </m:r>
        </m:oMath>
      </m:oMathPara>
    </w:p>
    <w:p w:rsidR="004565E3" w:rsidRPr="004565E3" w:rsidRDefault="004565E3" w:rsidP="00F87C32">
      <w:pPr>
        <w:pStyle w:val="a6"/>
        <w:numPr>
          <w:ilvl w:val="1"/>
          <w:numId w:val="42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4565E3">
        <w:rPr>
          <w:rFonts w:ascii="Times New Roman" w:eastAsiaTheme="minorEastAsia" w:hAnsi="Times New Roman" w:cs="Times New Roman"/>
          <w:noProof/>
          <w:sz w:val="24"/>
          <w:szCs w:val="24"/>
        </w:rPr>
        <w:t>Равномерное движение при</w:t>
      </w:r>
    </w:p>
    <w:p w:rsidR="004565E3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f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=P(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+r</m:t>
          </m:r>
          <m:r>
            <w:rPr>
              <w:rFonts w:ascii="Cambria Math" w:hAnsi="Times New Roman" w:cs="Times New Roman"/>
              <w:sz w:val="24"/>
              <w:szCs w:val="24"/>
            </w:rPr>
            <m:t>f)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       </m:t>
          </m:r>
        </m:oMath>
      </m:oMathPara>
    </w:p>
    <w:p w:rsidR="00CC2C76" w:rsidRPr="00CC2C76" w:rsidRDefault="00CC2C76" w:rsidP="00F87C32">
      <w:pPr>
        <w:pStyle w:val="a6"/>
        <w:numPr>
          <w:ilvl w:val="1"/>
          <w:numId w:val="42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C2C7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Режим со временем перейдет к чистому качению при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</m:oMath>
    </w:p>
    <w:p w:rsidR="00CC2C76" w:rsidRPr="00DD3532" w:rsidRDefault="00DD3532" w:rsidP="00F31D47">
      <w:pPr>
        <w:spacing w:after="0"/>
        <w:jc w:val="center"/>
        <w:rPr>
          <w:rFonts w:ascii="Times New Roman" w:eastAsiaTheme="minorEastAsia" w:hAnsi="Times New Roman" w:cs="Times New Roman"/>
          <w:i/>
          <w:noProof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mr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&gt;P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+f</m:t>
                  </m:r>
                </m:e>
              </m:d>
            </m:e>
          </m:d>
        </m:oMath>
      </m:oMathPara>
    </w:p>
    <w:p w:rsidR="00AE57E8" w:rsidRPr="004A1182" w:rsidRDefault="00AE57E8" w:rsidP="00CF5502">
      <w:pPr>
        <w:pStyle w:val="a6"/>
        <w:numPr>
          <w:ilvl w:val="0"/>
          <w:numId w:val="24"/>
        </w:numPr>
        <w:spacing w:after="0"/>
        <w:ind w:left="426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b/>
          <w:noProof/>
          <w:sz w:val="24"/>
          <w:szCs w:val="24"/>
        </w:rPr>
        <w:t>Чистое качение</w:t>
      </w:r>
    </w:p>
    <w:p w:rsidR="00AE57E8" w:rsidRPr="00F87C32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F87C3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≡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&gt;0,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=k,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≤fP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</w:p>
    <w:p w:rsidR="00AE57E8" w:rsidRPr="00F87C32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 w:rsidRPr="00F87C3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движения:       </w:t>
      </w:r>
    </w:p>
    <w:p w:rsidR="00AE57E8" w:rsidRDefault="00AE57E8" w:rsidP="00F31D47">
      <w:pPr>
        <w:spacing w:after="0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</m:oMath>
      </m:oMathPara>
    </w:p>
    <w:p w:rsidR="00AE57E8" w:rsidRPr="000F7F61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>О</w:t>
      </w:r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пределяем силу трения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600F07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ускорение </w:t>
      </w:r>
      <m:oMath>
        <m:acc>
          <m:accPr>
            <m:chr m:val="̈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</m:oMath>
    </w:p>
    <w:p w:rsidR="00AE57E8" w:rsidRPr="000F7F61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r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ψ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mr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(k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J-k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mr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Jr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≤Pf            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=J+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mr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</m:oMath>
      </m:oMathPara>
    </w:p>
    <w:p w:rsidR="00AE57E8" w:rsidRPr="000F7F61" w:rsidRDefault="00640BDC" w:rsidP="00F31D4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[M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hAnsi="Times New Roman" w:cs="Times New Roman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]</m:t>
          </m:r>
        </m:oMath>
      </m:oMathPara>
    </w:p>
    <w:p w:rsidR="00AE57E8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Проекция с</w:t>
      </w:r>
      <w:r w:rsidRPr="00722E62">
        <w:rPr>
          <w:rFonts w:ascii="Times New Roman" w:eastAsiaTheme="minorEastAsia" w:hAnsi="Times New Roman" w:cs="Times New Roman"/>
          <w:sz w:val="24"/>
          <w:szCs w:val="24"/>
        </w:rPr>
        <w:t>ил</w:t>
      </w:r>
      <w:r>
        <w:rPr>
          <w:rFonts w:ascii="Times New Roman" w:eastAsiaTheme="minorEastAsia" w:hAnsi="Times New Roman" w:cs="Times New Roman"/>
          <w:sz w:val="24"/>
          <w:szCs w:val="24"/>
        </w:rPr>
        <w:t>ы</w:t>
      </w:r>
      <w:r w:rsidRPr="00722E62">
        <w:rPr>
          <w:rFonts w:ascii="Times New Roman" w:eastAsiaTheme="minorEastAsia" w:hAnsi="Times New Roman" w:cs="Times New Roman"/>
          <w:sz w:val="24"/>
          <w:szCs w:val="24"/>
        </w:rPr>
        <w:t xml:space="preserve"> трения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меняет </w:t>
      </w:r>
      <w:r w:rsidR="00F87C32">
        <w:rPr>
          <w:rFonts w:ascii="Times New Roman" w:eastAsiaTheme="minorEastAsia" w:hAnsi="Times New Roman" w:cs="Times New Roman"/>
          <w:sz w:val="24"/>
          <w:szCs w:val="24"/>
        </w:rPr>
        <w:t xml:space="preserve">свой </w:t>
      </w:r>
      <w:r>
        <w:rPr>
          <w:rFonts w:ascii="Times New Roman" w:eastAsiaTheme="minorEastAsia" w:hAnsi="Times New Roman" w:cs="Times New Roman"/>
          <w:sz w:val="24"/>
          <w:szCs w:val="24"/>
        </w:rPr>
        <w:t>знак</w:t>
      </w:r>
      <w:r w:rsidRPr="00722E62">
        <w:rPr>
          <w:rFonts w:ascii="Times New Roman" w:eastAsiaTheme="minorEastAsia" w:hAnsi="Times New Roman" w:cs="Times New Roman"/>
          <w:sz w:val="24"/>
          <w:szCs w:val="24"/>
        </w:rPr>
        <w:t xml:space="preserve"> при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mr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Jr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mr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AE57E8" w:rsidRPr="00F87C32" w:rsidRDefault="00AE57E8" w:rsidP="008A59D0">
      <w:pPr>
        <w:pStyle w:val="a6"/>
        <w:numPr>
          <w:ilvl w:val="1"/>
          <w:numId w:val="48"/>
        </w:numPr>
        <w:spacing w:after="0"/>
        <w:ind w:left="14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808C6">
        <w:rPr>
          <w:rFonts w:ascii="Times New Roman" w:eastAsiaTheme="minorEastAsia" w:hAnsi="Times New Roman" w:cs="Times New Roman"/>
          <w:sz w:val="24"/>
          <w:szCs w:val="24"/>
        </w:rPr>
        <w:t xml:space="preserve">Буксование начнется при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Pf</m:t>
        </m:r>
        <m:r>
          <w:rPr>
            <w:rFonts w:ascii="Cambria Math" w:eastAsiaTheme="minorEastAsia" w:hAnsi="Cambria Math" w:cs="Times New Roman"/>
            <w:sz w:val="24"/>
            <w:szCs w:val="24"/>
          </w:rPr>
          <m:t>, или</m:t>
        </m:r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mr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Jr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mr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rf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AE57E8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Юз начнется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Pf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или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mr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Jr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mr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rf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AE57E8" w:rsidRDefault="00AE57E8" w:rsidP="00F87C32">
      <w:pPr>
        <w:pStyle w:val="a6"/>
        <w:numPr>
          <w:ilvl w:val="1"/>
          <w:numId w:val="48"/>
        </w:num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Колесо будет катиться равномерно при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hAnsi="Times New Roman" w:cs="Times New Roman"/>
            <w:sz w:val="24"/>
            <w:szCs w:val="24"/>
          </w:rPr>
          <m:t>r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</w:p>
    <w:p w:rsidR="004A1182" w:rsidRDefault="004A1182" w:rsidP="00F87C32">
      <w:pPr>
        <w:spacing w:after="0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126" w:rsidRPr="00C27DB5" w:rsidRDefault="004A1182" w:rsidP="00CF5502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5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Движение</w:t>
      </w:r>
      <w:r w:rsidR="00E16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юзом</w:t>
      </w:r>
      <w:r w:rsidR="00E16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(торможение).</w:t>
      </w:r>
      <w:r w:rsidR="00E16126" w:rsidRPr="00C2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6126" w:rsidRPr="00F87FD7" w:rsidRDefault="00E16126" w:rsidP="00CF5502">
      <w:pPr>
        <w:pStyle w:val="a6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noProof/>
          <w:vanish/>
          <w:sz w:val="24"/>
          <w:szCs w:val="24"/>
        </w:rPr>
      </w:pPr>
    </w:p>
    <w:p w:rsidR="00E16126" w:rsidRPr="00F87FD7" w:rsidRDefault="00E16126" w:rsidP="00CF5502">
      <w:pPr>
        <w:pStyle w:val="a6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  <w:noProof/>
          <w:vanish/>
          <w:sz w:val="24"/>
          <w:szCs w:val="24"/>
        </w:rPr>
      </w:pPr>
    </w:p>
    <w:p w:rsidR="00E16126" w:rsidRPr="004A1182" w:rsidRDefault="00E16126" w:rsidP="00CF5502">
      <w:pPr>
        <w:pStyle w:val="a6"/>
        <w:numPr>
          <w:ilvl w:val="1"/>
          <w:numId w:val="4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=-Pf,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E16126" w:rsidRPr="004A1182" w:rsidRDefault="004A1182" w:rsidP="00CF5502">
      <w:pPr>
        <w:spacing w:after="0"/>
        <w:ind w:left="50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5.2 </w:t>
      </w:r>
      <w:r w:rsidR="00E16126"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движения:       </w:t>
      </w:r>
    </w:p>
    <w:p w:rsidR="00E16126" w:rsidRDefault="00E16126" w:rsidP="00CF5502">
      <w:pPr>
        <w:spacing w:after="0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J</m:t>
          </m:r>
          <m:acc>
            <m:accPr>
              <m:chr m:val="̈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e>
          </m:acc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(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rf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E16126" w:rsidRPr="004A1182" w:rsidRDefault="00735425" w:rsidP="00CF5502">
      <w:pPr>
        <w:pStyle w:val="a6"/>
        <w:numPr>
          <w:ilvl w:val="1"/>
          <w:numId w:val="44"/>
        </w:num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Вращение со временем прекратиться </w:t>
      </w:r>
      <w:r w:rsidR="00C724EC"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>и колесо перейдет в режим юза без вра</w:t>
      </w:r>
      <w:r w:rsidR="00B258B7">
        <w:rPr>
          <w:rFonts w:ascii="Times New Roman" w:eastAsiaTheme="minorEastAsia" w:hAnsi="Times New Roman" w:cs="Times New Roman"/>
          <w:noProof/>
          <w:sz w:val="24"/>
          <w:szCs w:val="24"/>
        </w:rPr>
        <w:t>щ</w:t>
      </w:r>
      <w:r w:rsidR="00C724EC"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ения </w:t>
      </w: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>при</w:t>
      </w:r>
      <w:r w:rsidR="00C724EC"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</w:t>
      </w: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</w:p>
    <w:p w:rsidR="00C724EC" w:rsidRPr="00C724EC" w:rsidRDefault="00640BDC" w:rsidP="00CF5502">
      <w:pPr>
        <w:spacing w:after="0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&lt;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(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rf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AE57E8" w:rsidRPr="00C27DB5" w:rsidRDefault="004A1182" w:rsidP="00CF5502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E57E8" w:rsidRPr="00C2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16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AE57E8" w:rsidRPr="00C2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DD3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6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вращения</w:t>
      </w:r>
      <w:r w:rsidR="00DD3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E57E8" w:rsidRPr="00C2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57E8" w:rsidRPr="00F87FD7" w:rsidRDefault="00AE57E8" w:rsidP="00CF5502">
      <w:pPr>
        <w:pStyle w:val="a6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noProof/>
          <w:vanish/>
          <w:sz w:val="24"/>
          <w:szCs w:val="24"/>
        </w:rPr>
      </w:pPr>
    </w:p>
    <w:p w:rsidR="00AE57E8" w:rsidRPr="00F87FD7" w:rsidRDefault="00AE57E8" w:rsidP="00CF5502">
      <w:pPr>
        <w:pStyle w:val="a6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  <w:noProof/>
          <w:vanish/>
          <w:sz w:val="24"/>
          <w:szCs w:val="24"/>
        </w:rPr>
      </w:pPr>
    </w:p>
    <w:p w:rsidR="00AE57E8" w:rsidRPr="004A1182" w:rsidRDefault="00AE57E8" w:rsidP="00CF5502">
      <w:pPr>
        <w:pStyle w:val="a6"/>
        <w:numPr>
          <w:ilvl w:val="1"/>
          <w:numId w:val="4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A118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Условия: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 xml:space="preserve"> 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&gt;0,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≡0,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≤k,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=-fP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</w:p>
    <w:p w:rsidR="00AE57E8" w:rsidRPr="00FD0FB2" w:rsidRDefault="00AE57E8" w:rsidP="00CF5502">
      <w:pPr>
        <w:pStyle w:val="a6"/>
        <w:numPr>
          <w:ilvl w:val="1"/>
          <w:numId w:val="4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D0FB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движения:       </w:t>
      </w:r>
    </w:p>
    <w:p w:rsidR="00AE57E8" w:rsidRDefault="00AE57E8" w:rsidP="00CF5502">
      <w:pPr>
        <w:spacing w:after="0"/>
        <w:rPr>
          <w:rFonts w:ascii="Times New Roman" w:eastAsiaTheme="minorEastAsia" w:hAnsi="Times New Roman" w:cs="Times New Roman"/>
          <w:i/>
          <w:noProof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      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ψ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AE57E8" w:rsidRPr="00FD0FB2" w:rsidRDefault="00AE57E8" w:rsidP="00CF5502">
      <w:pPr>
        <w:pStyle w:val="a6"/>
        <w:numPr>
          <w:ilvl w:val="1"/>
          <w:numId w:val="45"/>
        </w:num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FD0FB2">
        <w:rPr>
          <w:rFonts w:ascii="Times New Roman" w:eastAsiaTheme="minorEastAsia" w:hAnsi="Times New Roman" w:cs="Times New Roman"/>
          <w:noProof/>
          <w:sz w:val="24"/>
          <w:szCs w:val="24"/>
        </w:rPr>
        <w:t>Определяем смещение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FD0FB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и ускорение </w:t>
      </w:r>
      <m:oMath>
        <m:acc>
          <m:accPr>
            <m:chr m:val="̈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acc>
      </m:oMath>
    </w:p>
    <w:p w:rsidR="00AE57E8" w:rsidRPr="0023494F" w:rsidRDefault="00640BDC" w:rsidP="00CF5502">
      <w:pPr>
        <w:spacing w:after="0"/>
        <w:ind w:left="851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ψ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f≤k</m:t>
          </m:r>
        </m:oMath>
      </m:oMathPara>
    </w:p>
    <w:p w:rsidR="00AE57E8" w:rsidRPr="0023494F" w:rsidRDefault="00AE57E8" w:rsidP="00CF5502">
      <w:pPr>
        <w:pStyle w:val="a6"/>
        <w:numPr>
          <w:ilvl w:val="1"/>
          <w:numId w:val="45"/>
        </w:numPr>
        <w:tabs>
          <w:tab w:val="left" w:pos="1418"/>
        </w:tabs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t>Смещение</w:t>
      </w:r>
      <w:r w:rsidRPr="00722E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722E62">
        <w:rPr>
          <w:rFonts w:ascii="Times New Roman" w:eastAsiaTheme="minorEastAsia" w:hAnsi="Times New Roman" w:cs="Times New Roman"/>
          <w:sz w:val="24"/>
          <w:szCs w:val="24"/>
        </w:rPr>
        <w:t xml:space="preserve">обращается в ноль </w:t>
      </w:r>
      <w:proofErr w:type="gramStart"/>
      <w:r w:rsidRPr="00722E6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722E6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Prf</m:t>
        </m:r>
      </m:oMath>
    </w:p>
    <w:p w:rsidR="00AE57E8" w:rsidRDefault="00AE57E8" w:rsidP="00CF5502">
      <w:pPr>
        <w:pStyle w:val="a6"/>
        <w:numPr>
          <w:ilvl w:val="1"/>
          <w:numId w:val="45"/>
        </w:numPr>
        <w:tabs>
          <w:tab w:val="left" w:pos="1418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Вращение колеса начинается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, или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rf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E57E8" w:rsidRPr="009B6CE4" w:rsidRDefault="00AE57E8" w:rsidP="00CF5502">
      <w:pPr>
        <w:pStyle w:val="a6"/>
        <w:numPr>
          <w:ilvl w:val="1"/>
          <w:numId w:val="45"/>
        </w:numPr>
        <w:tabs>
          <w:tab w:val="left" w:pos="1418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Колесо будет двигаться поступательно и равномерно при   </w:t>
      </w:r>
      <w:r w:rsidR="00B258B7">
        <w:rPr>
          <w:rFonts w:ascii="Times New Roman" w:eastAsiaTheme="minorEastAsia" w:hAnsi="Times New Roman" w:cs="Times New Roman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e>
          </m:d>
        </m:oMath>
      </m:oMathPara>
    </w:p>
    <w:p w:rsidR="009640D2" w:rsidRPr="009640D2" w:rsidRDefault="00FD0FB2" w:rsidP="00CF550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7. Юз с обратным вращением</w:t>
      </w:r>
    </w:p>
    <w:p w:rsidR="009640D2" w:rsidRPr="009640D2" w:rsidRDefault="00640BDC" w:rsidP="00F87C32">
      <w:pPr>
        <w:spacing w:after="0"/>
        <w:ind w:left="8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881" style="position:absolute;left:0;text-align:left;margin-left:-4.15pt;margin-top:17.25pt;width:179.3pt;height:131.75pt;z-index:252310528" coordorigin="1193,4915" coordsize="3586,2635">
            <v:shape id="_x0000_s1874" type="#_x0000_t32" style="position:absolute;left:4347;top:5898;width:243;height:0" o:connectortype="straight" o:regroupid="31">
              <v:stroke endarrow="block"/>
            </v:shape>
            <v:shape id="_x0000_s1875" type="#_x0000_t202" style="position:absolute;left:4293;top:5828;width:472;height:543" o:regroupid="31" filled="f" stroked="f">
              <v:textbox>
                <w:txbxContent>
                  <w:p w:rsidR="00DD483E" w:rsidRPr="00BF7316" w:rsidRDefault="00DD483E">
                    <w:pPr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 w:rsidRPr="00BF7316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422" style="position:absolute;left:4293;top:6537;width:486;height:4;v-text-anchor:middle" coordsize="488,6" o:regroupid="32" path="m,l488,6e" filled="f" strokeweight=".53mm"/>
            <v:shape id="_x0000_s1423" type="#_x0000_t202" style="position:absolute;left:3385;top:4915;width:898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proofErr w:type="gram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ω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о</w:t>
                    </w:r>
                    <w:proofErr w:type="gramEnd"/>
                  </w:p>
                </w:txbxContent>
              </v:textbox>
            </v:shape>
            <v:oval id="_x0000_s1424" style="position:absolute;left:1846;top:4976;width:1799;height:1843;v-text-anchor:middle" o:regroupid="32" strokeweight=".53mm">
              <v:fill opacity="0" color2="black"/>
              <v:stroke joinstyle="miter"/>
            </v:oval>
            <v:shape id="_x0000_s1425" style="position:absolute;left:1450;top:6602;width:499;height:3;v-text-anchor:middle" coordsize="501,5" o:regroupid="32" path="m501,l,5e" filled="f" strokeweight=".53mm"/>
            <v:line id="_x0000_s1426" style="position:absolute" from="1666,5898" to="3825,5898" o:regroupid="32" strokeweight=".26mm">
              <v:stroke dashstyle="dash" joinstyle="miter"/>
            </v:line>
            <v:line id="_x0000_s1428" style="position:absolute;flip:y" from="2740,4999" to="2740,6842" o:regroupid="32" strokeweight=".26mm">
              <v:stroke dashstyle="dash" joinstyle="miter"/>
            </v:line>
            <v:shape id="_x0000_s1429" style="position:absolute;left:1193;top:6602;width:1290;height:397;v-text-anchor:middle" coordsize="21600,21600" o:spt="100" o:regroupid="32" adj="17694720,-2180841,5400" path="wr,,21600,21600@3@1@7@5nsl10800,10800xewr,,21600,21600@3@1@7@5nfe" filled="f" strokeweight=".53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19831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430" style="position:absolute;left:3057;top:6533;width:1364;height:168;v-text-anchor:middle" coordsize="1365,166" o:regroupid="32" path="m,166hdc83,154,158,135,240,121v94,-63,-2,-9,180,-45c451,70,478,48,510,46,850,20,640,33,1140,16,1335,,1260,1,1365,1e" filled="f" strokeweight=".53mm"/>
            <v:shape id="_x0000_s1431" style="position:absolute;left:3686;top:5246;width:163;height:213;v-text-anchor:middle" coordsize="165,210" o:regroupid="32" path="m165,210l,e" filled="f" strokeweight=".26mm">
              <v:stroke endarrow="block"/>
              <v:path arrowok="t"/>
            </v:shape>
            <v:shape id="_x0000_s1432" type="#_x0000_t202" style="position:absolute;left:2742;top:6819;width:692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proofErr w:type="gramStart"/>
                    <w:r w:rsidRPr="00FD0FB2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m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g</w:t>
                    </w:r>
                    <w:proofErr w:type="gramEnd"/>
                  </w:p>
                </w:txbxContent>
              </v:textbox>
            </v:shape>
            <v:shape id="_x0000_s1434" type="#_x0000_t202" style="position:absolute;left:1472;top:6627;width:898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F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т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р</w:t>
                    </w:r>
                    <w:proofErr w:type="spellEnd"/>
                  </w:p>
                </w:txbxContent>
              </v:textbox>
            </v:shape>
            <v:shape id="_x0000_s1435" style="position:absolute;left:2304;top:5506;width:718;height:741;flip:x;v-text-anchor:middle" coordsize="21600,21600" o:spt="100" o:regroupid="32" adj="-1081672,4708035,5400,6137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7746,21599,20987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436" style="position:absolute;left:2320;top:5586;width:43;height:181;v-text-anchor:middle" coordsize="45,179" o:regroupid="32" path="m,179l45,e" filled="f" strokeweight=".26mm">
              <v:stroke endarrow="block"/>
              <v:path arrowok="t"/>
            </v:shape>
            <v:shape id="_x0000_s1437" type="#_x0000_t202" style="position:absolute;left:2159;top:5235;width:898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proofErr w:type="gram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m</w:t>
                    </w:r>
                    <w:proofErr w:type="spell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тк</w:t>
                    </w:r>
                    <w:proofErr w:type="spellEnd"/>
                    <w:proofErr w:type="gramEnd"/>
                  </w:p>
                </w:txbxContent>
              </v:textbox>
            </v:shape>
            <v:line id="_x0000_s1438" style="position:absolute;flip:y" from="2740,5600" to="2740,6890" o:regroupid="32" strokeweight=".26mm">
              <v:stroke endarrow="block" joinstyle="miter"/>
            </v:line>
            <v:shape id="_x0000_s1439" type="#_x0000_t202" style="position:absolute;left:2694;top:5431;width:464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440" style="position:absolute" from="2728,5904" to="4347,5904" o:regroupid="32" strokeweight=".26mm">
              <v:stroke endarrow="block" joinstyle="miter"/>
            </v:line>
            <v:shape id="_x0000_s1441" type="#_x0000_t202" style="position:absolute;left:3695;top:5580;width:898;height:551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V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о</w:t>
                    </w:r>
                  </w:p>
                </w:txbxContent>
              </v:textbox>
            </v:shape>
            <v:line id="_x0000_s1442" style="position:absolute;flip:x" from="1992,5904" to="2710,5904" o:regroupid="32" strokeweight=".26mm">
              <v:stroke endarrow="block" joinstyle="miter"/>
            </v:line>
            <v:shape id="_x0000_s1443" type="#_x0000_t202" style="position:absolute;left:1830;top:5898;width:898;height:552;v-text-anchor:middle" o:regroupid="32" filled="f" stroked="f">
              <v:stroke joinstyle="round"/>
              <v:textbox style="mso-rotate-with-shape:t">
                <w:txbxContent>
                  <w:p w:rsidR="00DD483E" w:rsidRPr="00FD0FB2" w:rsidRDefault="00DD483E" w:rsidP="009640D2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  <w:lang w:val="en-US"/>
                      </w:rPr>
                    </w:pPr>
                    <w:proofErr w:type="spell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F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shape>
            <v:rect id="_x0000_s1878" style="position:absolute;left:2220;top:6701;width:1100;height:173" stroked="f"/>
            <v:shape id="_x0000_s1879" style="position:absolute;left:2320;top:6687;width:838;height:14" coordsize="838,14" path="m,c85,7,170,14,310,14,450,14,750,2,838,e" filled="f" strokeweight="1.5pt">
              <v:path arrowok="t"/>
            </v:shape>
            <v:line id="_x0000_s1427" style="position:absolute" from="2742,5898" to="2742,7163" o:regroupid="32" strokeweight=".35mm">
              <v:stroke endarrow="block" joinstyle="miter"/>
            </v:line>
            <v:shape id="_x0000_s1433" style="position:absolute;left:1940;top:6712;width:873;height:17;v-text-anchor:middle" coordsize="875,19" o:regroupid="32" path="m875,l,19e" filled="f" strokeweight=".26mm">
              <v:stroke endarrow="block"/>
              <v:path arrowok="t"/>
            </v:shape>
            <v:shape id="_x0000_s1880" type="#_x0000_t202" style="position:absolute;left:1830;top:6999;width:976;height:551;v-text-anchor:middle" filled="f" stroked="f">
              <v:stroke joinstyle="round"/>
              <v:textbox style="mso-rotate-with-shape:t">
                <w:txbxContent>
                  <w:p w:rsidR="00DD483E" w:rsidRPr="0059377A" w:rsidRDefault="00DD483E" w:rsidP="0059377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59377A">
                      <w:rPr>
                        <w:rFonts w:ascii="Times New Roman" w:hAnsi="Times New Roman" w:cs="Times New Roman"/>
                      </w:rPr>
                      <w:t>Рис.5</w:t>
                    </w:r>
                  </w:p>
                </w:txbxContent>
              </v:textbox>
            </v:shape>
            <w10:wrap type="square"/>
          </v:group>
        </w:pict>
      </w:r>
      <w:r w:rsidR="00FD0FB2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бруч радиуса </w:t>
      </w:r>
      <w:proofErr w:type="spellStart"/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бросают вдоль дороги с начальной скоростью центра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, придав ему обратное вращение со скоростью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sub>
        </m:sSub>
      </m:oMath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.  Коэффициент трения </w:t>
      </w:r>
      <w:proofErr w:type="spellStart"/>
      <w:r w:rsidR="009640D2" w:rsidRPr="00FD0FB2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proofErr w:type="spellEnd"/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, коэффициенты сопротивления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D0FB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9640D2" w:rsidRPr="009640D2" w:rsidRDefault="009640D2" w:rsidP="00CF5502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Найти угловую скорость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sub>
        </m:sSub>
      </m:oMath>
      <w:proofErr w:type="gramStart"/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 при которой движение центра и вращение обруча прекратятся одновременно.  Найти когда и где это произойдет.</w:t>
      </w:r>
    </w:p>
    <w:p w:rsidR="009640D2" w:rsidRPr="009640D2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640D2" w:rsidRPr="009640D2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Решение: </w:t>
      </w:r>
    </w:p>
    <w:p w:rsidR="009640D2" w:rsidRPr="009640D2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>При движении обруча сила трения</w:t>
      </w:r>
      <w:r w:rsidR="00BF7316" w:rsidRPr="00BF73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</m:sub>
        </m:sSub>
      </m:oMath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,  момент </w:t>
      </w:r>
      <w:r w:rsidR="00BF7316">
        <w:rPr>
          <w:rFonts w:ascii="Times New Roman" w:eastAsiaTheme="minorEastAsia" w:hAnsi="Times New Roman" w:cs="Times New Roman"/>
          <w:sz w:val="24"/>
          <w:szCs w:val="24"/>
        </w:rPr>
        <w:t xml:space="preserve">трения качения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тк</m:t>
            </m:r>
          </m:sub>
        </m:sSub>
      </m:oMath>
      <w:r w:rsidR="00BF73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640D2">
        <w:rPr>
          <w:rFonts w:ascii="Times New Roman" w:eastAsiaTheme="minorEastAsia" w:hAnsi="Times New Roman" w:cs="Times New Roman"/>
          <w:sz w:val="24"/>
          <w:szCs w:val="24"/>
        </w:rPr>
        <w:t>и сила сопротивления не изменяются по модулю</w:t>
      </w:r>
    </w:p>
    <w:p w:rsidR="009640D2" w:rsidRPr="00BF7316" w:rsidRDefault="00640BDC" w:rsidP="00CF5502">
      <w:pPr>
        <w:spacing w:after="0"/>
        <w:jc w:val="center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 mgf,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тк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mgk,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=mg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(4)</m:t>
          </m:r>
        </m:oMath>
      </m:oMathPara>
      <w:r w:rsidR="00B258B7">
        <w:rPr>
          <w:rFonts w:ascii="Times New Roman" w:eastAsiaTheme="minorEastAsia" w:hAnsi="Times New Roman" w:cs="Times New Roman"/>
          <w:sz w:val="24"/>
          <w:szCs w:val="24"/>
        </w:rPr>
        <w:br/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ab/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640D2" w:rsidRPr="009640D2" w:rsidRDefault="009640D2" w:rsidP="00CF5502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>Уравнения движения обруча</w:t>
      </w:r>
    </w:p>
    <w:p w:rsidR="009640D2" w:rsidRPr="0026736C" w:rsidRDefault="00E814C1" w:rsidP="00F31D47">
      <w:pPr>
        <w:spacing w:after="0"/>
        <w:jc w:val="center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–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(5)</m:t>
          </m:r>
        </m:oMath>
      </m:oMathPara>
      <w:r w:rsidR="00B258B7">
        <w:rPr>
          <w:rFonts w:ascii="Times New Roman" w:eastAsiaTheme="minorEastAsia" w:hAnsi="Times New Roman" w:cs="Times New Roman"/>
          <w:sz w:val="24"/>
          <w:szCs w:val="24"/>
        </w:rPr>
        <w:br/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mg</m:t>
        </m:r>
      </m:oMath>
      <w:r w:rsidR="0026736C">
        <w:rPr>
          <w:rFonts w:ascii="Times New Roman" w:eastAsiaTheme="minorEastAsia" w:hAnsi="Times New Roman" w:cs="Times New Roman"/>
          <w:sz w:val="24"/>
          <w:szCs w:val="24"/>
        </w:rPr>
        <w:tab/>
      </w:r>
      <w:r w:rsidR="00FB6D6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:rsidR="009640D2" w:rsidRPr="0026736C" w:rsidRDefault="00E814C1" w:rsidP="00F31D47">
      <w:pPr>
        <w:spacing w:after="0"/>
        <w:jc w:val="center"/>
        <w:rPr>
          <w:oMath/>
          <w:rFonts w:ascii="Cambria Math" w:eastAsiaTheme="minorEastAsia" w:hAnsi="Cambria Math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тк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mg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fr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+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6736C">
        <w:rPr>
          <w:rFonts w:ascii="Times New Roman" w:eastAsiaTheme="minorEastAsia" w:hAnsi="Times New Roman" w:cs="Times New Roman"/>
          <w:sz w:val="24"/>
          <w:szCs w:val="24"/>
        </w:rPr>
        <w:tab/>
        <w:t>(7)</w:t>
      </w:r>
    </w:p>
    <w:p w:rsidR="009640D2" w:rsidRPr="009640D2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Интегрируя </w:t>
      </w:r>
      <w:r w:rsidR="00E814C1">
        <w:rPr>
          <w:rFonts w:ascii="Times New Roman" w:eastAsiaTheme="minorEastAsia" w:hAnsi="Times New Roman" w:cs="Times New Roman"/>
          <w:sz w:val="24"/>
          <w:szCs w:val="24"/>
        </w:rPr>
        <w:t xml:space="preserve">уравнения </w:t>
      </w:r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при начальных условиях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sub>
        </m:sSub>
      </m:oMath>
      <w:r w:rsidRPr="009640D2">
        <w:rPr>
          <w:rFonts w:ascii="Times New Roman" w:eastAsiaTheme="minorEastAsia" w:hAnsi="Times New Roman" w:cs="Times New Roman"/>
          <w:sz w:val="24"/>
          <w:szCs w:val="24"/>
        </w:rPr>
        <w:t>, находим</w:t>
      </w:r>
    </w:p>
    <w:p w:rsidR="009640D2" w:rsidRPr="00E814C1" w:rsidRDefault="00640BDC" w:rsidP="00F31D47">
      <w:pPr>
        <w:spacing w:after="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center"/>
        </m:oMathParaPr>
        <m:oMath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t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(8)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  <w:r w:rsidR="00F31D47">
          <w:rPr>
            <w:rFonts w:ascii="Times New Roman" w:eastAsiaTheme="minorEastAsia" w:hAnsi="Times New Roman" w:cs="Times New Roman"/>
            <w:sz w:val="24"/>
            <w:szCs w:val="24"/>
          </w:rPr>
          <w:br/>
        </w: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φ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f +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t- r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о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(9)</m:t>
          </m:r>
        </m:oMath>
      </m:oMathPara>
    </w:p>
    <w:p w:rsidR="009640D2" w:rsidRPr="00700E44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В момент </w:t>
      </w:r>
      <w:r w:rsidR="00700E44">
        <w:rPr>
          <w:rFonts w:ascii="Times New Roman" w:eastAsiaTheme="minorEastAsia" w:hAnsi="Times New Roman" w:cs="Times New Roman"/>
          <w:sz w:val="24"/>
          <w:szCs w:val="24"/>
        </w:rPr>
        <w:t>времени</w:t>
      </w:r>
    </w:p>
    <w:p w:rsidR="009640D2" w:rsidRPr="009640D2" w:rsidRDefault="00640BDC" w:rsidP="00F31D4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rf+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(10)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  <w:r w:rsidR="00F31D47">
        <w:rPr>
          <w:rFonts w:ascii="Times New Roman" w:eastAsiaTheme="minorEastAsia" w:hAnsi="Times New Roman" w:cs="Times New Roman"/>
          <w:sz w:val="24"/>
          <w:szCs w:val="24"/>
        </w:rPr>
        <w:br/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>центр обруча останавливается. Чтобы одновременно прекратилось и его вращение, нужно чтобы модуль начальной угловой скорости был равен</w:t>
      </w:r>
    </w:p>
    <w:p w:rsidR="009640D2" w:rsidRPr="009640D2" w:rsidRDefault="00640BDC" w:rsidP="00F31D4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о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rf+k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rf+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(11)</m:t>
          </m:r>
        </m:oMath>
      </m:oMathPara>
      <w:r w:rsidR="00F31D47">
        <w:rPr>
          <w:rFonts w:ascii="Times New Roman" w:eastAsiaTheme="minorEastAsia" w:hAnsi="Times New Roman" w:cs="Times New Roman"/>
          <w:sz w:val="24"/>
          <w:szCs w:val="24"/>
        </w:rPr>
        <w:br/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 xml:space="preserve">К этому моменту центр </w:t>
      </w:r>
      <w:r w:rsidR="004B5C83">
        <w:rPr>
          <w:rFonts w:ascii="Times New Roman" w:eastAsiaTheme="minorEastAsia" w:hAnsi="Times New Roman" w:cs="Times New Roman"/>
          <w:sz w:val="24"/>
          <w:szCs w:val="24"/>
        </w:rPr>
        <w:t xml:space="preserve">обруча </w:t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>пройдет путь:</w:t>
      </w:r>
    </w:p>
    <w:p w:rsidR="009640D2" w:rsidRPr="009640D2" w:rsidRDefault="00640BDC" w:rsidP="00F31D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rf+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(12)</m:t>
          </m:r>
        </m:oMath>
      </m:oMathPara>
      <w:r w:rsidR="00F31D47">
        <w:rPr>
          <w:rFonts w:ascii="Times New Roman" w:eastAsiaTheme="minorEastAsia" w:hAnsi="Times New Roman" w:cs="Times New Roman"/>
          <w:sz w:val="24"/>
          <w:szCs w:val="24"/>
        </w:rPr>
        <w:br/>
      </w:r>
      <w:r w:rsidR="009640D2" w:rsidRPr="009640D2">
        <w:rPr>
          <w:rFonts w:ascii="Times New Roman" w:eastAsiaTheme="minorEastAsia" w:hAnsi="Times New Roman" w:cs="Times New Roman"/>
          <w:sz w:val="24"/>
          <w:szCs w:val="24"/>
        </w:rPr>
        <w:t>Заметим, что при отсутствии трения скольжения обруч все же остановится на расстоянии</w:t>
      </w:r>
    </w:p>
    <w:p w:rsidR="00CF5502" w:rsidRPr="0026736C" w:rsidRDefault="00640BDC" w:rsidP="00F31D47">
      <w:pPr>
        <w:spacing w:after="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(13)</m:t>
          </m:r>
        </m:oMath>
      </m:oMathPara>
      <w:r w:rsidR="00F31D47">
        <w:rPr>
          <w:rFonts w:ascii="Times New Roman" w:eastAsiaTheme="minorEastAsia" w:hAnsi="Times New Roman" w:cs="Times New Roman"/>
          <w:sz w:val="24"/>
          <w:szCs w:val="24"/>
        </w:rPr>
        <w:br/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640D2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640D2">
        <w:rPr>
          <w:rFonts w:ascii="Times New Roman" w:eastAsiaTheme="minorEastAsia" w:hAnsi="Times New Roman" w:cs="Times New Roman"/>
          <w:sz w:val="24"/>
          <w:szCs w:val="24"/>
        </w:rPr>
        <w:t>что в</w:t>
      </w:r>
      <w:r w:rsidR="00CF5502">
        <w:rPr>
          <w:rFonts w:ascii="Times New Roman" w:eastAsiaTheme="minorEastAsia" w:hAnsi="Times New Roman" w:cs="Times New Roman"/>
          <w:sz w:val="24"/>
          <w:szCs w:val="24"/>
        </w:rPr>
        <w:t xml:space="preserve"> традиционной модели трения качения</w:t>
      </w:r>
      <w:r w:rsidR="00CF5502" w:rsidRPr="00CF55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F5502">
        <w:rPr>
          <w:rFonts w:ascii="Times New Roman" w:eastAsiaTheme="minorEastAsia" w:hAnsi="Times New Roman" w:cs="Times New Roman"/>
          <w:sz w:val="24"/>
          <w:szCs w:val="24"/>
        </w:rPr>
        <w:t>невозможно</w:t>
      </w:r>
      <w:r w:rsidRPr="009640D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93DFE" w:rsidRDefault="00A93DFE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A93DFE" w:rsidRDefault="00A93DFE" w:rsidP="00CF550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8. </w:t>
      </w:r>
      <w:r w:rsidR="00396DBB">
        <w:rPr>
          <w:rFonts w:ascii="Times New Roman" w:eastAsiaTheme="minorEastAsia" w:hAnsi="Times New Roman" w:cs="Times New Roman"/>
          <w:b/>
          <w:sz w:val="24"/>
          <w:szCs w:val="24"/>
        </w:rPr>
        <w:t>Увеличение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96DBB">
        <w:rPr>
          <w:rFonts w:ascii="Times New Roman" w:eastAsiaTheme="minorEastAsia" w:hAnsi="Times New Roman" w:cs="Times New Roman"/>
          <w:b/>
          <w:sz w:val="24"/>
          <w:szCs w:val="24"/>
        </w:rPr>
        <w:t xml:space="preserve">силы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тяги локомотива.</w:t>
      </w:r>
    </w:p>
    <w:p w:rsidR="007D116D" w:rsidRDefault="00A93DFE" w:rsidP="009C495D">
      <w:pPr>
        <w:spacing w:after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Рассмотрим колесную пару локомотива</w:t>
      </w:r>
      <w:r w:rsidR="001E522A">
        <w:rPr>
          <w:rFonts w:ascii="Times New Roman" w:eastAsiaTheme="minorEastAsia" w:hAnsi="Times New Roman" w:cs="Times New Roman"/>
          <w:sz w:val="24"/>
          <w:szCs w:val="24"/>
        </w:rPr>
        <w:t xml:space="preserve">, на которую действуют: </w:t>
      </w:r>
      <w:r w:rsidR="009C495D">
        <w:rPr>
          <w:rFonts w:ascii="Times New Roman" w:eastAsiaTheme="minorEastAsia" w:hAnsi="Times New Roman" w:cs="Times New Roman"/>
          <w:sz w:val="24"/>
          <w:szCs w:val="24"/>
        </w:rPr>
        <w:t xml:space="preserve">нагрузка на ось </w:t>
      </w:r>
      <w:r w:rsidR="009C495D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P</w:t>
      </w:r>
      <w:r w:rsidR="009C495D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, </w:t>
      </w:r>
      <w:r w:rsidR="009C495D">
        <w:rPr>
          <w:rFonts w:ascii="Times New Roman" w:eastAsiaTheme="minorEastAsia" w:hAnsi="Times New Roman" w:cs="Times New Roman"/>
          <w:sz w:val="24"/>
          <w:szCs w:val="24"/>
        </w:rPr>
        <w:t xml:space="preserve">нормальная реакция </w:t>
      </w:r>
      <w:r w:rsidR="009C495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="009C495D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="009C495D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1E522A">
        <w:rPr>
          <w:rFonts w:ascii="Times New Roman" w:eastAsiaTheme="minorEastAsia" w:hAnsi="Times New Roman" w:cs="Times New Roman"/>
          <w:sz w:val="24"/>
          <w:szCs w:val="24"/>
        </w:rPr>
        <w:t xml:space="preserve">ращательный момент </w:t>
      </w:r>
      <w:r w:rsidR="001E522A">
        <w:rPr>
          <w:rFonts w:ascii="Times New Roman" w:eastAsiaTheme="minorEastAsia" w:hAnsi="Times New Roman" w:cs="Times New Roman"/>
          <w:i/>
          <w:sz w:val="24"/>
          <w:szCs w:val="24"/>
        </w:rPr>
        <w:t xml:space="preserve">М </w:t>
      </w:r>
      <w:r w:rsidR="001E522A">
        <w:rPr>
          <w:rFonts w:ascii="Times New Roman" w:eastAsiaTheme="minorEastAsia" w:hAnsi="Times New Roman" w:cs="Times New Roman"/>
          <w:sz w:val="24"/>
          <w:szCs w:val="24"/>
        </w:rPr>
        <w:t>со стороны двигателя</w:t>
      </w:r>
      <w:r w:rsidR="000C7250">
        <w:rPr>
          <w:rFonts w:ascii="Times New Roman" w:eastAsiaTheme="minorEastAsia" w:hAnsi="Times New Roman" w:cs="Times New Roman"/>
          <w:sz w:val="24"/>
          <w:szCs w:val="24"/>
        </w:rPr>
        <w:t xml:space="preserve">, приведенная сила </w:t>
      </w:r>
      <w:r w:rsidR="000C725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="000C7250" w:rsidRPr="000C725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0C7250">
        <w:rPr>
          <w:rFonts w:ascii="Times New Roman" w:eastAsiaTheme="minorEastAsia" w:hAnsi="Times New Roman" w:cs="Times New Roman"/>
          <w:sz w:val="24"/>
          <w:szCs w:val="24"/>
        </w:rPr>
        <w:t xml:space="preserve">со стороны состава, сила сопротивления </w:t>
      </w:r>
      <w:proofErr w:type="spellStart"/>
      <w:r w:rsidR="000C7250" w:rsidRPr="00FD0FB2">
        <w:rPr>
          <w:rFonts w:ascii="Times New Roman" w:hAnsi="Times New Roman" w:cs="Times New Roman"/>
          <w:b/>
          <w:i/>
          <w:lang w:val="en-US"/>
        </w:rPr>
        <w:t>F</w:t>
      </w:r>
      <w:r w:rsidR="000C7250" w:rsidRPr="00FD0FB2">
        <w:rPr>
          <w:rFonts w:ascii="Times New Roman" w:hAnsi="Times New Roman" w:cs="Times New Roman"/>
          <w:b/>
          <w:i/>
          <w:vertAlign w:val="subscript"/>
          <w:lang w:val="en-US"/>
        </w:rPr>
        <w:t>c</w:t>
      </w:r>
      <w:proofErr w:type="spellEnd"/>
      <w:r w:rsidR="009C495D">
        <w:rPr>
          <w:rFonts w:ascii="Times New Roman" w:hAnsi="Times New Roman" w:cs="Times New Roman"/>
          <w:b/>
          <w:i/>
          <w:vertAlign w:val="subscript"/>
        </w:rPr>
        <w:t xml:space="preserve"> </w:t>
      </w:r>
      <w:r w:rsidR="000C7250">
        <w:rPr>
          <w:rFonts w:ascii="Times New Roman" w:eastAsiaTheme="minorEastAsia" w:hAnsi="Times New Roman" w:cs="Times New Roman"/>
          <w:sz w:val="24"/>
          <w:szCs w:val="24"/>
        </w:rPr>
        <w:t xml:space="preserve">со стороны рельсов, момент трения качения </w:t>
      </w:r>
      <w:r w:rsidR="000C7250" w:rsidRPr="000C7250">
        <w:rPr>
          <w:rFonts w:ascii="Times New Roman" w:hAnsi="Times New Roman" w:cs="Times New Roman"/>
          <w:i/>
          <w:lang w:val="en-US"/>
        </w:rPr>
        <w:t>m</w:t>
      </w:r>
      <w:proofErr w:type="spellStart"/>
      <w:r w:rsidR="000C7250" w:rsidRPr="000C7250">
        <w:rPr>
          <w:rFonts w:ascii="Times New Roman" w:hAnsi="Times New Roman" w:cs="Times New Roman"/>
          <w:i/>
          <w:vertAlign w:val="subscript"/>
        </w:rPr>
        <w:t>тк</w:t>
      </w:r>
      <w:proofErr w:type="spellEnd"/>
      <w:proofErr w:type="gramStart"/>
      <w:r w:rsidR="000C7250">
        <w:rPr>
          <w:rFonts w:ascii="Times New Roman" w:hAnsi="Times New Roman" w:cs="Times New Roman"/>
          <w:b/>
          <w:i/>
          <w:vertAlign w:val="subscript"/>
        </w:rPr>
        <w:t xml:space="preserve">  </w:t>
      </w:r>
      <w:r w:rsidR="000C7250">
        <w:rPr>
          <w:rFonts w:ascii="Times New Roman" w:hAnsi="Times New Roman" w:cs="Times New Roman"/>
        </w:rPr>
        <w:t>,</w:t>
      </w:r>
      <w:proofErr w:type="gramEnd"/>
      <w:r w:rsidR="000C7250">
        <w:rPr>
          <w:rFonts w:ascii="Times New Roman" w:hAnsi="Times New Roman" w:cs="Times New Roman"/>
        </w:rPr>
        <w:t xml:space="preserve">  </w:t>
      </w:r>
      <w:r w:rsidR="009C495D">
        <w:rPr>
          <w:rFonts w:ascii="Times New Roman" w:hAnsi="Times New Roman" w:cs="Times New Roman"/>
        </w:rPr>
        <w:t xml:space="preserve">ведущая </w:t>
      </w:r>
      <w:r w:rsidR="000C7250">
        <w:rPr>
          <w:rFonts w:ascii="Times New Roman" w:hAnsi="Times New Roman" w:cs="Times New Roman"/>
        </w:rPr>
        <w:t xml:space="preserve">сила трения </w:t>
      </w:r>
      <w:r w:rsidR="000C7250" w:rsidRPr="00FD0FB2">
        <w:rPr>
          <w:rFonts w:ascii="Times New Roman" w:hAnsi="Times New Roman" w:cs="Times New Roman"/>
          <w:b/>
          <w:i/>
          <w:lang w:val="en-US"/>
        </w:rPr>
        <w:t>F</w:t>
      </w:r>
      <w:proofErr w:type="spellStart"/>
      <w:r w:rsidR="000C7250" w:rsidRPr="000C7250">
        <w:rPr>
          <w:rFonts w:ascii="Times New Roman" w:hAnsi="Times New Roman" w:cs="Times New Roman"/>
          <w:i/>
          <w:vertAlign w:val="subscript"/>
        </w:rPr>
        <w:t>тр</w:t>
      </w:r>
      <w:proofErr w:type="spellEnd"/>
      <w:r w:rsidR="000C7250">
        <w:rPr>
          <w:rFonts w:ascii="Times New Roman" w:hAnsi="Times New Roman" w:cs="Times New Roman"/>
        </w:rPr>
        <w:t xml:space="preserve">,  </w:t>
      </w:r>
    </w:p>
    <w:p w:rsidR="000C7250" w:rsidRPr="00643E8D" w:rsidRDefault="00640BDC" w:rsidP="007D116D">
      <w:pPr>
        <w:spacing w:after="0"/>
        <w:ind w:firstLine="708"/>
        <w:rPr>
          <w:rFonts w:ascii="Times New Roman" w:hAnsi="Times New Roman" w:cs="Times New Roman"/>
          <w:i/>
        </w:rPr>
      </w:pPr>
      <w:r w:rsidRPr="00640BD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916" style="position:absolute;left:0;text-align:left;margin-left:-8.3pt;margin-top:-12.15pt;width:184.25pt;height:155.15pt;z-index:252379136" coordorigin="1334,6621" coordsize="3685,3103">
            <v:shape id="_x0000_s1883" type="#_x0000_t32" style="position:absolute;left:4220;top:8072;width:610;height:1" o:connectortype="straight" o:regroupid="34">
              <v:stroke endarrow="block"/>
            </v:shape>
            <v:shape id="_x0000_s1884" type="#_x0000_t202" style="position:absolute;left:4533;top:8002;width:472;height:543" o:regroupid="34" filled="f" stroked="f">
              <v:textbox>
                <w:txbxContent>
                  <w:p w:rsidR="00DD483E" w:rsidRPr="00BF7316" w:rsidRDefault="00DD483E" w:rsidP="00865584">
                    <w:pPr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 w:rsidRPr="00BF7316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885" style="position:absolute;left:4533;top:8711;width:486;height:4;v-text-anchor:middle" coordsize="488,6" o:regroupid="34" path="m,l488,6e" filled="f" strokeweight=".53mm"/>
            <v:shape id="_x0000_s1886" type="#_x0000_t202" style="position:absolute;left:3813;top:7173;width:898;height:551;v-text-anchor:middle" o:regroupid="34" filled="f" stroked="f">
              <v:stroke joinstyle="round"/>
              <v:textbox style="mso-next-textbox:#_x0000_s1886;mso-rotate-with-shape:t">
                <w:txbxContent>
                  <w:p w:rsidR="00DD483E" w:rsidRPr="000C7250" w:rsidRDefault="00DD483E" w:rsidP="00865584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</w:pPr>
                    <w:proofErr w:type="gramStart"/>
                    <w:r w:rsidRPr="000C7250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ω</w:t>
                    </w:r>
                    <w:proofErr w:type="gramEnd"/>
                  </w:p>
                </w:txbxContent>
              </v:textbox>
            </v:shape>
            <v:oval id="_x0000_s1887" style="position:absolute;left:2070;top:7150;width:1799;height:1843;v-text-anchor:middle" o:regroupid="34" strokeweight=".53mm">
              <v:fill opacity="0" color2="black"/>
              <v:stroke joinstyle="miter"/>
            </v:oval>
            <v:shape id="_x0000_s1888" style="position:absolute;left:1690;top:8776;width:499;height:3;v-text-anchor:middle" coordsize="501,5" o:regroupid="34" path="m501,l,5e" filled="f" strokeweight=".53mm"/>
            <v:line id="_x0000_s1889" style="position:absolute" from="1906,8072" to="4065,8072" o:regroupid="34" strokeweight=".26mm">
              <v:stroke dashstyle="dash" joinstyle="miter"/>
            </v:line>
            <v:line id="_x0000_s1890" style="position:absolute;flip:y" from="2980,7173" to="2980,9016" o:regroupid="34" strokeweight=".26mm">
              <v:stroke dashstyle="dash" joinstyle="miter"/>
            </v:line>
            <v:shape id="_x0000_s1891" style="position:absolute;left:1433;top:8776;width:1290;height:397;v-text-anchor:middle" coordsize="21600,21600" o:spt="100" o:regroupid="34" adj="17694720,-2180841,5400" path="wr,,21600,21600@3@1@7@5nsl10800,10800xewr,,21600,21600@3@1@7@5nfe" filled="f" strokeweight=".53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19831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892" style="position:absolute;left:3297;top:8707;width:1364;height:168;v-text-anchor:middle" coordsize="1365,166" o:regroupid="34" path="m,166hdc83,154,158,135,240,121v94,-63,-2,-9,180,-45c451,70,478,48,510,46,850,20,640,33,1140,16,1335,,1260,1,1365,1e" filled="f" strokeweight=".53mm"/>
            <v:shape id="_x0000_s1893" style="position:absolute;left:3750;top:7173;width:176;height:247;flip:x y;v-text-anchor:middle" coordsize="165,210" o:regroupid="34" path="m165,210l,e" filled="f" strokeweight=".26mm">
              <v:stroke endarrow="block"/>
              <v:path arrowok="t"/>
            </v:shape>
            <v:shape id="_x0000_s1894" type="#_x0000_t202" style="position:absolute;left:2982;top:8993;width:692;height:551;v-text-anchor:middle" o:regroupid="34" filled="f" stroked="f">
              <v:stroke joinstyle="round"/>
              <v:textbox style="mso-next-textbox:#_x0000_s1894;mso-rotate-with-shape:t">
                <w:txbxContent>
                  <w:p w:rsidR="00DD483E" w:rsidRPr="009C495D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r w:rsidRPr="009C495D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895" type="#_x0000_t202" style="position:absolute;left:4121;top:8844;width:898;height:551;v-text-anchor:middle" o:regroupid="34" filled="f" stroked="f">
              <v:stroke joinstyle="round"/>
              <v:textbox style="mso-next-textbox:#_x0000_s1895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F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т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р</w:t>
                    </w:r>
                    <w:proofErr w:type="spellEnd"/>
                  </w:p>
                </w:txbxContent>
              </v:textbox>
            </v:shape>
            <v:shape id="_x0000_s1896" style="position:absolute;left:2544;top:7680;width:718;height:741;flip:x;v-text-anchor:middle" coordsize="21600,21600" o:spt="100" o:regroupid="34" adj="-1081672,4708035,5400,6137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7746,21599,20987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897" style="position:absolute;left:2673;top:8335;width:150;height:116;flip:y;v-text-anchor:middle" coordsize="45,179" o:regroupid="34" path="m,179l45,e" filled="f" strokeweight=".26mm">
              <v:stroke endarrow="block"/>
              <v:path arrowok="t"/>
            </v:shape>
            <v:shape id="_x0000_s1898" type="#_x0000_t202" style="position:absolute;left:2399;top:8352;width:898;height:551;v-text-anchor:middle" o:regroupid="34" filled="f" stroked="f">
              <v:stroke joinstyle="round"/>
              <v:textbox style="mso-next-textbox:#_x0000_s1898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proofErr w:type="gramStart"/>
                    <w:r w:rsidRPr="000C7250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m</w:t>
                    </w:r>
                    <w:proofErr w:type="spell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  <w:t>тк</w:t>
                    </w:r>
                    <w:proofErr w:type="spellEnd"/>
                    <w:proofErr w:type="gramEnd"/>
                  </w:p>
                </w:txbxContent>
              </v:textbox>
            </v:shape>
            <v:line id="_x0000_s1899" style="position:absolute;flip:y" from="2980,7774" to="2980,9064" o:regroupid="34" strokeweight=".26mm">
              <v:stroke endarrow="block" joinstyle="miter"/>
            </v:line>
            <v:shape id="_x0000_s1900" type="#_x0000_t202" style="position:absolute;left:2934;top:7605;width:464;height:551;v-text-anchor:middle" o:regroupid="34" filled="f" stroked="f">
              <v:stroke joinstyle="round"/>
              <v:textbox style="mso-next-textbox:#_x0000_s1900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901" style="position:absolute;flip:y" from="2968,8072" to="4270,8078" o:regroupid="34" strokeweight=".26mm">
              <v:stroke endarrow="block" joinstyle="miter"/>
            </v:line>
            <v:shape id="_x0000_s1902" type="#_x0000_t202" style="position:absolute;left:3932;top:7691;width:898;height:551;v-text-anchor:middle" o:regroupid="34" filled="f" stroked="f">
              <v:stroke joinstyle="round"/>
              <v:textbox style="mso-next-textbox:#_x0000_s1902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V</w:t>
                    </w:r>
                  </w:p>
                </w:txbxContent>
              </v:textbox>
            </v:shape>
            <v:line id="_x0000_s1903" style="position:absolute;flip:x" from="2232,8078" to="2950,8078" o:regroupid="34" strokeweight=".26mm">
              <v:stroke endarrow="block" joinstyle="miter"/>
            </v:line>
            <v:shape id="_x0000_s1904" type="#_x0000_t202" style="position:absolute;left:2075;top:7604;width:898;height:552;v-text-anchor:middle" o:regroupid="34" filled="f" stroked="f">
              <v:stroke joinstyle="round"/>
              <v:textbox style="mso-next-textbox:#_x0000_s1904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  <w:lang w:val="en-US"/>
                      </w:rPr>
                    </w:pPr>
                    <w:proofErr w:type="spellStart"/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F</w:t>
                    </w: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shape>
            <v:rect id="_x0000_s1905" style="position:absolute;left:2440;top:8865;width:1100;height:173" o:regroupid="34" stroked="f"/>
            <v:shape id="_x0000_s1906" style="position:absolute;left:2560;top:8861;width:838;height:14" coordsize="838,14" o:regroupid="34" path="m,c85,7,170,14,310,14,450,14,750,2,838,e" filled="f" strokeweight="1.5pt">
              <v:path arrowok="t"/>
            </v:shape>
            <v:line id="_x0000_s1907" style="position:absolute" from="2982,8072" to="2982,9337" o:regroupid="34" strokeweight=".35mm">
              <v:stroke endarrow="block" joinstyle="miter"/>
            </v:line>
            <v:shape id="_x0000_s1908" style="position:absolute;left:3395;top:8844;width:873;height:17;rotation:180;v-text-anchor:middle" coordsize="875,19" o:regroupid="34" path="m875,l,19e" filled="f" strokeweight=".26mm">
              <v:stroke endarrow="block"/>
              <v:path arrowok="t"/>
            </v:shape>
            <v:shape id="_x0000_s1909" type="#_x0000_t202" style="position:absolute;left:2070;top:9173;width:976;height:551;v-text-anchor:middle" o:regroupid="34" filled="f" stroked="f">
              <v:stroke joinstyle="round"/>
              <v:textbox style="mso-next-textbox:#_x0000_s1909;mso-rotate-with-shape:t">
                <w:txbxContent>
                  <w:p w:rsidR="00DD483E" w:rsidRPr="00865584" w:rsidRDefault="00DD483E" w:rsidP="00865584">
                    <w:pPr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59377A">
                      <w:rPr>
                        <w:rFonts w:ascii="Times New Roman" w:hAnsi="Times New Roman" w:cs="Times New Roman"/>
                      </w:rPr>
                      <w:t>Рис.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10" type="#_x0000_t32" style="position:absolute;left:1600;top:8072;width:632;height:0;flip:x" o:connectortype="straight" o:regroupid="34">
              <v:stroke endarrow="block"/>
            </v:shape>
            <v:shape id="_x0000_s1911" type="#_x0000_t202" style="position:absolute;left:1334;top:7680;width:898;height:552;v-text-anchor:middle" o:regroupid="34" filled="f" stroked="f">
              <v:stroke joinstyle="round"/>
              <v:textbox style="mso-next-textbox:#_x0000_s1911;mso-rotate-with-shape:t">
                <w:txbxContent>
                  <w:p w:rsidR="00DD483E" w:rsidRPr="00FD0FB2" w:rsidRDefault="00DD483E" w:rsidP="00865584">
                    <w:pPr>
                      <w:rPr>
                        <w:rFonts w:ascii="Times New Roman" w:hAnsi="Times New Roman" w:cs="Times New Roman"/>
                        <w:b/>
                        <w:i/>
                        <w:vertAlign w:val="subscript"/>
                        <w:lang w:val="en-US"/>
                      </w:rPr>
                    </w:pPr>
                    <w:r w:rsidRPr="00FD0FB2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912" style="position:absolute;left:2663;top:6668;width:969;height:1666;rotation:-30448880fd;flip:x;v-text-anchor:middle" coordsize="21600,21600" o:spt="100" o:regroupid="34" adj="777843,4708035,5400,6137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7746,21599,20987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913" type="#_x0000_t32" style="position:absolute;left:3093;top:6996;width:209;height:58" o:connectortype="straight" o:regroupid="34">
              <v:stroke endarrow="block"/>
            </v:shape>
            <v:shape id="_x0000_s1914" type="#_x0000_t202" style="position:absolute;left:2560;top:6621;width:898;height:552;v-text-anchor:middle" o:regroupid="34" filled="f" stroked="f">
              <v:stroke joinstyle="round"/>
              <v:textbox style="mso-next-textbox:#_x0000_s1914;mso-rotate-with-shape:t">
                <w:txbxContent>
                  <w:p w:rsidR="00DD483E" w:rsidRPr="000C7250" w:rsidRDefault="00DD483E" w:rsidP="00865584">
                    <w:pPr>
                      <w:rPr>
                        <w:rFonts w:ascii="Times New Roman" w:hAnsi="Times New Roman" w:cs="Times New Roman"/>
                        <w:i/>
                        <w:vertAlign w:val="subscript"/>
                        <w:lang w:val="en-US"/>
                      </w:rPr>
                    </w:pPr>
                    <w:r w:rsidRPr="000C7250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M</w:t>
                    </w:r>
                  </w:p>
                </w:txbxContent>
              </v:textbox>
            </v:shape>
            <w10:wrap type="square"/>
          </v:group>
        </w:pict>
      </w:r>
      <w:r w:rsidR="000C7250">
        <w:rPr>
          <w:rFonts w:ascii="Times New Roman" w:hAnsi="Times New Roman" w:cs="Times New Roman"/>
        </w:rPr>
        <w:t xml:space="preserve">Найдем при каких условиях </w:t>
      </w:r>
      <w:r w:rsidR="00643E8D">
        <w:rPr>
          <w:rFonts w:ascii="Times New Roman" w:hAnsi="Times New Roman" w:cs="Times New Roman"/>
        </w:rPr>
        <w:t xml:space="preserve">локомотив создаст максимальную силу тяги </w:t>
      </w:r>
      <w:r w:rsidR="00643E8D">
        <w:rPr>
          <w:rFonts w:ascii="Times New Roman" w:hAnsi="Times New Roman" w:cs="Times New Roman"/>
          <w:i/>
          <w:lang w:val="en-US"/>
        </w:rPr>
        <w:t>F</w:t>
      </w:r>
      <w:r w:rsidR="00643E8D">
        <w:rPr>
          <w:rFonts w:ascii="Times New Roman" w:hAnsi="Times New Roman" w:cs="Times New Roman"/>
        </w:rPr>
        <w:t>, действующую на состав</w:t>
      </w:r>
      <w:r w:rsidR="000C7250">
        <w:rPr>
          <w:rFonts w:ascii="Times New Roman" w:hAnsi="Times New Roman" w:cs="Times New Roman"/>
        </w:rPr>
        <w:t xml:space="preserve"> </w:t>
      </w:r>
      <w:r w:rsidR="000C7250">
        <w:rPr>
          <w:rFonts w:ascii="Times New Roman" w:eastAsiaTheme="minorEastAsia" w:hAnsi="Times New Roman" w:cs="Times New Roman"/>
        </w:rPr>
        <w:t>в</w:t>
      </w:r>
      <w:r w:rsidR="009C495D">
        <w:rPr>
          <w:rFonts w:ascii="Times New Roman" w:eastAsiaTheme="minorEastAsia" w:hAnsi="Times New Roman" w:cs="Times New Roman"/>
        </w:rPr>
        <w:t xml:space="preserve"> момент начала буксования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Pf</m:t>
        </m:r>
        <m:r>
          <w:rPr>
            <w:rFonts w:ascii="Cambria Math" w:eastAsiaTheme="minorEastAsia" w:hAnsi="Cambria Math" w:cs="Times New Roman"/>
          </w:rPr>
          <m:t>)</m:t>
        </m:r>
      </m:oMath>
      <w:r w:rsidR="00643E8D">
        <w:rPr>
          <w:rFonts w:ascii="Times New Roman" w:eastAsiaTheme="minorEastAsia" w:hAnsi="Times New Roman" w:cs="Times New Roman"/>
        </w:rPr>
        <w:t xml:space="preserve"> при равномерном движении состава.</w:t>
      </w:r>
    </w:p>
    <w:p w:rsidR="009C495D" w:rsidRPr="009C495D" w:rsidRDefault="009C495D" w:rsidP="007D116D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9C495D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Уравнения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равномерного</w:t>
      </w:r>
      <w:r w:rsidRPr="009C495D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движения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колесной пары</w:t>
      </w:r>
      <w:r w:rsidRPr="009C495D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:       </w:t>
      </w:r>
    </w:p>
    <w:p w:rsidR="000C7250" w:rsidRPr="009C495D" w:rsidRDefault="009C495D" w:rsidP="009C495D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0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Pf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F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P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rfP,      N=P   (14)</m:t>
          </m:r>
        </m:oMath>
      </m:oMathPara>
    </w:p>
    <w:p w:rsidR="008A59D0" w:rsidRDefault="00833477" w:rsidP="00833477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Очевидно, что момент сопротивления качению пары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Pk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rfP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без проблем преодолевается моментом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М </w:t>
      </w:r>
      <w:r>
        <w:rPr>
          <w:rFonts w:ascii="Times New Roman" w:eastAsiaTheme="minorEastAsia" w:hAnsi="Times New Roman" w:cs="Times New Roman"/>
          <w:sz w:val="24"/>
          <w:szCs w:val="24"/>
        </w:rPr>
        <w:t>двигателя локомотива</w:t>
      </w:r>
      <w:r w:rsidR="008A59D0">
        <w:rPr>
          <w:rFonts w:ascii="Times New Roman" w:eastAsiaTheme="minorEastAsia" w:hAnsi="Times New Roman" w:cs="Times New Roman"/>
          <w:sz w:val="24"/>
          <w:szCs w:val="24"/>
        </w:rPr>
        <w:t>, который машинист должен поддерживать на уровне:</w:t>
      </w:r>
    </w:p>
    <w:p w:rsidR="008A59D0" w:rsidRPr="0026736C" w:rsidRDefault="008A59D0" w:rsidP="0026736C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rf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6736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6736C">
        <w:rPr>
          <w:rFonts w:ascii="Times New Roman" w:eastAsiaTheme="minorEastAsia" w:hAnsi="Times New Roman" w:cs="Times New Roman"/>
          <w:sz w:val="24"/>
          <w:szCs w:val="24"/>
        </w:rPr>
        <w:tab/>
        <w:t>(15)</w:t>
      </w:r>
    </w:p>
    <w:p w:rsidR="00A93DFE" w:rsidRDefault="00833477" w:rsidP="007D116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Поэтому колеса локомотива могут быть изготовлены из</w:t>
      </w:r>
      <w:r w:rsidRPr="008334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материала</w:t>
      </w:r>
      <w:r w:rsidR="00643E8D">
        <w:rPr>
          <w:rFonts w:ascii="Times New Roman" w:eastAsiaTheme="minorEastAsia" w:hAnsi="Times New Roman" w:cs="Times New Roman"/>
          <w:sz w:val="24"/>
          <w:szCs w:val="24"/>
        </w:rPr>
        <w:t xml:space="preserve"> с 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относительно большим</w:t>
      </w:r>
      <w:r w:rsidR="00643E8D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коэффициентом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</m:oMath>
      <w:r w:rsidR="00342C52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Увеличение</w:t>
      </w:r>
      <w:r w:rsidR="00342C52">
        <w:rPr>
          <w:rFonts w:ascii="Times New Roman" w:eastAsiaTheme="minorEastAsia" w:hAnsi="Times New Roman" w:cs="Times New Roman"/>
          <w:sz w:val="24"/>
          <w:szCs w:val="24"/>
        </w:rPr>
        <w:t xml:space="preserve">  коэффициент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643E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42C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</m:oMath>
      <w:r w:rsidR="00342C5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43E8D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643E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увеличивает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площад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контакта и 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улучшает</w:t>
      </w:r>
      <w:r w:rsidR="00342C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сцеплени</w:t>
      </w:r>
      <w:r w:rsidR="00FE0BB0">
        <w:rPr>
          <w:rFonts w:ascii="Times New Roman" w:eastAsiaTheme="minorEastAsia" w:hAnsi="Times New Roman" w:cs="Times New Roman"/>
          <w:sz w:val="24"/>
          <w:szCs w:val="24"/>
        </w:rPr>
        <w:t>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колеса с рельсом.  </w:t>
      </w:r>
    </w:p>
    <w:p w:rsidR="00833477" w:rsidRPr="007D116D" w:rsidRDefault="007D116D" w:rsidP="0083347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Увеличение</w:t>
      </w:r>
      <w:r w:rsidR="00643E8D">
        <w:rPr>
          <w:rFonts w:ascii="Times New Roman" w:hAnsi="Times New Roman" w:cs="Times New Roman"/>
        </w:rPr>
        <w:t xml:space="preserve"> сил</w:t>
      </w:r>
      <w:r>
        <w:rPr>
          <w:rFonts w:ascii="Times New Roman" w:hAnsi="Times New Roman" w:cs="Times New Roman"/>
        </w:rPr>
        <w:t xml:space="preserve">ы </w:t>
      </w:r>
      <w:r w:rsidR="00643E8D">
        <w:rPr>
          <w:rFonts w:ascii="Times New Roman" w:hAnsi="Times New Roman" w:cs="Times New Roman"/>
        </w:rPr>
        <w:t xml:space="preserve">тяги </w:t>
      </w:r>
      <w:r w:rsidR="00643E8D">
        <w:rPr>
          <w:rFonts w:ascii="Times New Roman" w:hAnsi="Times New Roman" w:cs="Times New Roman"/>
          <w:i/>
          <w:lang w:val="en-US"/>
        </w:rPr>
        <w:t>F</w:t>
      </w:r>
      <w:r>
        <w:rPr>
          <w:rFonts w:ascii="Times New Roman" w:hAnsi="Times New Roman" w:cs="Times New Roman"/>
        </w:rPr>
        <w:t xml:space="preserve"> локомотива</w:t>
      </w:r>
    </w:p>
    <w:p w:rsidR="00775ADE" w:rsidRPr="00775ADE" w:rsidRDefault="00643E8D" w:rsidP="00FE0BB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F</m:t>
          </m:r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(16)</m:t>
          </m:r>
        </m:oMath>
      </m:oMathPara>
      <w:r w:rsidR="00FE0BB0">
        <w:rPr>
          <w:rFonts w:ascii="Times New Roman" w:eastAsiaTheme="minorEastAsia" w:hAnsi="Times New Roman" w:cs="Times New Roman"/>
          <w:i/>
          <w:sz w:val="24"/>
          <w:szCs w:val="24"/>
        </w:rPr>
        <w:br/>
      </w:r>
      <w:r w:rsidR="00775ADE">
        <w:rPr>
          <w:rFonts w:ascii="Times New Roman" w:eastAsiaTheme="minorEastAsia" w:hAnsi="Times New Roman" w:cs="Times New Roman"/>
          <w:sz w:val="24"/>
          <w:szCs w:val="24"/>
        </w:rPr>
        <w:t xml:space="preserve">достигается повышением твердости рельсов, </w:t>
      </w:r>
      <w:r w:rsidR="00B44A07">
        <w:rPr>
          <w:rFonts w:ascii="Times New Roman" w:eastAsiaTheme="minorEastAsia" w:hAnsi="Times New Roman" w:cs="Times New Roman"/>
          <w:sz w:val="24"/>
          <w:szCs w:val="24"/>
        </w:rPr>
        <w:t>то есть</w:t>
      </w:r>
      <w:r w:rsidR="007D11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75ADE">
        <w:rPr>
          <w:rFonts w:ascii="Times New Roman" w:eastAsiaTheme="minorEastAsia" w:hAnsi="Times New Roman" w:cs="Times New Roman"/>
          <w:sz w:val="24"/>
          <w:szCs w:val="24"/>
        </w:rPr>
        <w:t xml:space="preserve"> уменьшени</w:t>
      </w:r>
      <w:r w:rsidR="00B44A07">
        <w:rPr>
          <w:rFonts w:ascii="Times New Roman" w:eastAsiaTheme="minorEastAsia" w:hAnsi="Times New Roman" w:cs="Times New Roman"/>
          <w:sz w:val="24"/>
          <w:szCs w:val="24"/>
        </w:rPr>
        <w:t>ем</w:t>
      </w:r>
      <w:r w:rsidR="00775ADE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коэффициента </w:t>
      </w:r>
      <w:r w:rsidR="007D116D">
        <w:rPr>
          <w:rFonts w:ascii="Times New Roman" w:eastAsiaTheme="minorEastAsia" w:hAnsi="Times New Roman" w:cs="Times New Roman"/>
          <w:sz w:val="24"/>
          <w:szCs w:val="24"/>
        </w:rPr>
        <w:t xml:space="preserve">их </w:t>
      </w:r>
      <w:r w:rsidR="00775ADE">
        <w:rPr>
          <w:rFonts w:ascii="Times New Roman" w:eastAsiaTheme="minorEastAsia" w:hAnsi="Times New Roman" w:cs="Times New Roman"/>
          <w:sz w:val="24"/>
          <w:szCs w:val="24"/>
        </w:rPr>
        <w:t xml:space="preserve">сопротивления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775A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C1AEF" w:rsidRPr="00A423C0" w:rsidRDefault="004C1AEF" w:rsidP="004C1AEF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23C0">
        <w:rPr>
          <w:rFonts w:ascii="Times New Roman" w:eastAsiaTheme="minorEastAsia" w:hAnsi="Times New Roman" w:cs="Times New Roman"/>
          <w:b/>
          <w:sz w:val="24"/>
          <w:szCs w:val="24"/>
        </w:rPr>
        <w:t>Литература</w:t>
      </w:r>
    </w:p>
    <w:p w:rsidR="004C1AEF" w:rsidRPr="004C1AEF" w:rsidRDefault="004C1AEF" w:rsidP="004C1AEF">
      <w:pPr>
        <w:numPr>
          <w:ilvl w:val="0"/>
          <w:numId w:val="49"/>
        </w:num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C1AEF">
        <w:rPr>
          <w:rFonts w:ascii="Times New Roman" w:eastAsiaTheme="minorEastAsia" w:hAnsi="Times New Roman" w:cs="Times New Roman"/>
          <w:sz w:val="24"/>
          <w:szCs w:val="24"/>
        </w:rPr>
        <w:t>Лойцянский</w:t>
      </w:r>
      <w:proofErr w:type="spellEnd"/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 Л.Г., Лурье А.И.  Курс теоретической механики, т.1.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М.: Наука, 1982.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>352с.</w:t>
      </w:r>
    </w:p>
    <w:p w:rsidR="004C1AEF" w:rsidRPr="004C1AEF" w:rsidRDefault="004C1AEF" w:rsidP="004C1AEF">
      <w:pPr>
        <w:numPr>
          <w:ilvl w:val="0"/>
          <w:numId w:val="49"/>
        </w:num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C1AEF">
        <w:rPr>
          <w:rFonts w:ascii="Times New Roman" w:eastAsiaTheme="minorEastAsia" w:hAnsi="Times New Roman" w:cs="Times New Roman"/>
          <w:sz w:val="24"/>
          <w:szCs w:val="24"/>
        </w:rPr>
        <w:t>Бутенин</w:t>
      </w:r>
      <w:proofErr w:type="spellEnd"/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 Н.В., </w:t>
      </w:r>
      <w:proofErr w:type="spellStart"/>
      <w:r w:rsidRPr="004C1AEF">
        <w:rPr>
          <w:rFonts w:ascii="Times New Roman" w:eastAsiaTheme="minorEastAsia" w:hAnsi="Times New Roman" w:cs="Times New Roman"/>
          <w:sz w:val="24"/>
          <w:szCs w:val="24"/>
        </w:rPr>
        <w:t>Лунц</w:t>
      </w:r>
      <w:proofErr w:type="spellEnd"/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 Я.Л., </w:t>
      </w:r>
      <w:proofErr w:type="spellStart"/>
      <w:r w:rsidRPr="004C1AEF">
        <w:rPr>
          <w:rFonts w:ascii="Times New Roman" w:eastAsiaTheme="minorEastAsia" w:hAnsi="Times New Roman" w:cs="Times New Roman"/>
          <w:sz w:val="24"/>
          <w:szCs w:val="24"/>
        </w:rPr>
        <w:t>Меркин</w:t>
      </w:r>
      <w:proofErr w:type="spellEnd"/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 Д.Р.  Курс теоретической механики.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СПб: Лань, 1998.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>729с.</w:t>
      </w:r>
    </w:p>
    <w:p w:rsidR="004C1AEF" w:rsidRPr="004C1AEF" w:rsidRDefault="004C1AEF" w:rsidP="004C1AEF">
      <w:pPr>
        <w:numPr>
          <w:ilvl w:val="0"/>
          <w:numId w:val="49"/>
        </w:num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Никитин Н.Н. Курс теоретической механики.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М.: Высшая школа, 2003,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719с. </w:t>
      </w:r>
    </w:p>
    <w:p w:rsidR="004C1AEF" w:rsidRPr="004C1AEF" w:rsidRDefault="004C1AEF" w:rsidP="004C1AEF">
      <w:pPr>
        <w:numPr>
          <w:ilvl w:val="0"/>
          <w:numId w:val="49"/>
        </w:numPr>
        <w:suppressAutoHyphens/>
        <w:spacing w:after="0" w:line="240" w:lineRule="auto"/>
        <w:ind w:left="714" w:hanging="357"/>
        <w:rPr>
          <w:rFonts w:ascii="Times New Roman" w:eastAsiaTheme="minorEastAsia" w:hAnsi="Times New Roman" w:cs="Times New Roman"/>
          <w:sz w:val="24"/>
          <w:szCs w:val="24"/>
        </w:rPr>
      </w:pPr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Курс теоретической механики. // Под ред. Колесникова К.С.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М.: МГТУ, 2000.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>735с.</w:t>
      </w:r>
    </w:p>
    <w:p w:rsidR="004C1AEF" w:rsidRDefault="004C1AEF" w:rsidP="004C1AEF">
      <w:pPr>
        <w:pStyle w:val="a6"/>
        <w:numPr>
          <w:ilvl w:val="0"/>
          <w:numId w:val="49"/>
        </w:numPr>
        <w:spacing w:after="0"/>
        <w:ind w:left="714" w:hanging="357"/>
        <w:rPr>
          <w:rFonts w:ascii="Times New Roman" w:eastAsiaTheme="minorEastAsia" w:hAnsi="Times New Roman" w:cs="Times New Roman"/>
          <w:sz w:val="24"/>
          <w:szCs w:val="24"/>
        </w:rPr>
      </w:pPr>
      <w:r w:rsidRPr="004C1AEF">
        <w:rPr>
          <w:rFonts w:ascii="Times New Roman" w:eastAsiaTheme="minorEastAsia" w:hAnsi="Times New Roman" w:cs="Times New Roman"/>
          <w:sz w:val="24"/>
          <w:szCs w:val="24"/>
        </w:rPr>
        <w:t>Яблонский А.А. Курс теоретической механики. Ч.II.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>М.: Высшая школа, 1971.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488 </w:t>
      </w:r>
      <w:proofErr w:type="gramStart"/>
      <w:r w:rsidRPr="004C1AEF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4C1AEF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:rsidR="00DD61F3" w:rsidRPr="00DD483E" w:rsidRDefault="004C1AEF" w:rsidP="00DD483E">
      <w:pPr>
        <w:pStyle w:val="a6"/>
        <w:numPr>
          <w:ilvl w:val="0"/>
          <w:numId w:val="49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83E">
        <w:rPr>
          <w:rFonts w:ascii="Times New Roman" w:eastAsiaTheme="minorEastAsia" w:hAnsi="Times New Roman" w:cs="Times New Roman"/>
          <w:sz w:val="24"/>
          <w:szCs w:val="24"/>
        </w:rPr>
        <w:t xml:space="preserve">Костарев А.В. 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>Сопротивление движению колеса</w:t>
      </w:r>
      <w:r w:rsidR="00DD4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>//</w:t>
      </w:r>
      <w:r w:rsidR="00DD483E" w:rsidRPr="00DD483E">
        <w:rPr>
          <w:rFonts w:ascii="TimesNewRomanPSMT" w:hAnsi="TimesNewRomanPSMT" w:cs="TimesNewRomanPSMT"/>
          <w:sz w:val="24"/>
          <w:szCs w:val="24"/>
        </w:rPr>
        <w:t xml:space="preserve"> </w:t>
      </w:r>
      <w:r w:rsidR="00D42C25">
        <w:rPr>
          <w:rFonts w:ascii="TimesNewRomanPSMT" w:hAnsi="TimesNewRomanPSMT" w:cs="TimesNewRomanPSMT"/>
          <w:sz w:val="24"/>
          <w:szCs w:val="24"/>
        </w:rPr>
        <w:t>«</w:t>
      </w:r>
      <w:r w:rsidRPr="00DD483E">
        <w:rPr>
          <w:rFonts w:ascii="Times New Roman" w:eastAsiaTheme="minorEastAsia" w:hAnsi="Times New Roman" w:cs="Times New Roman"/>
          <w:sz w:val="24"/>
          <w:szCs w:val="24"/>
        </w:rPr>
        <w:t>Вестник научно-технического развития</w:t>
      </w:r>
      <w:r w:rsidR="00D42C25">
        <w:rPr>
          <w:rFonts w:ascii="Times New Roman" w:eastAsiaTheme="minorEastAsia" w:hAnsi="Times New Roman" w:cs="Times New Roman"/>
          <w:sz w:val="24"/>
          <w:szCs w:val="24"/>
        </w:rPr>
        <w:t>: Интерне</w:t>
      </w:r>
      <w:proofErr w:type="gramStart"/>
      <w:r w:rsidR="00D42C25">
        <w:rPr>
          <w:rFonts w:ascii="Times New Roman" w:eastAsiaTheme="minorEastAsia" w:hAnsi="Times New Roman" w:cs="Times New Roman"/>
          <w:sz w:val="24"/>
          <w:szCs w:val="24"/>
        </w:rPr>
        <w:t>т-</w:t>
      </w:r>
      <w:proofErr w:type="gramEnd"/>
      <w:r w:rsidR="00D42C25">
        <w:rPr>
          <w:rFonts w:ascii="Times New Roman" w:eastAsiaTheme="minorEastAsia" w:hAnsi="Times New Roman" w:cs="Times New Roman"/>
          <w:sz w:val="24"/>
          <w:szCs w:val="24"/>
        </w:rPr>
        <w:t xml:space="preserve"> журнал».</w:t>
      </w:r>
      <w:r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61F3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DD483E">
        <w:rPr>
          <w:rFonts w:ascii="Times New Roman" w:eastAsiaTheme="minorEastAsia" w:hAnsi="Times New Roman" w:cs="Times New Roman"/>
          <w:sz w:val="24"/>
          <w:szCs w:val="24"/>
        </w:rPr>
        <w:t>№ 2 (30)</w:t>
      </w:r>
      <w:r w:rsidR="00D42C2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D61F3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- 2010.</w:t>
      </w:r>
      <w:r w:rsidR="00D42C25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hyperlink r:id="rId8" w:history="1">
        <w:r w:rsidR="00DD61F3" w:rsidRPr="00DD483E">
          <w:rPr>
            <w:rStyle w:val="ab"/>
            <w:rFonts w:ascii="Times New Roman" w:eastAsiaTheme="minorEastAsia" w:hAnsi="Times New Roman" w:cs="Times New Roman"/>
            <w:sz w:val="24"/>
            <w:szCs w:val="24"/>
          </w:rPr>
          <w:t>http://www.vntr.ru/ftpgetfile.php?id=391</w:t>
        </w:r>
      </w:hyperlink>
      <w:r w:rsidR="00DD61F3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>(дата обращения:  26.04.2010)</w:t>
      </w:r>
      <w:r w:rsidR="00D42C2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DD61F3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номер </w:t>
      </w:r>
      <w:proofErr w:type="spellStart"/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>гос</w:t>
      </w:r>
      <w:proofErr w:type="spellEnd"/>
      <w:r w:rsidR="00DD483E" w:rsidRPr="00DD483E">
        <w:rPr>
          <w:rFonts w:ascii="Times New Roman" w:eastAsiaTheme="minorEastAsia" w:hAnsi="Times New Roman" w:cs="Times New Roman"/>
          <w:sz w:val="24"/>
          <w:szCs w:val="24"/>
        </w:rPr>
        <w:t xml:space="preserve">. регистрации: </w:t>
      </w:r>
      <w:r w:rsidR="00DD61F3" w:rsidRPr="00DD483E">
        <w:rPr>
          <w:rFonts w:ascii="Times New Roman" w:eastAsiaTheme="minorEastAsia" w:hAnsi="Times New Roman" w:cs="Times New Roman"/>
          <w:sz w:val="24"/>
          <w:szCs w:val="24"/>
        </w:rPr>
        <w:t>0421000120\0006</w:t>
      </w:r>
    </w:p>
    <w:p w:rsidR="004C1AEF" w:rsidRPr="004C1AEF" w:rsidRDefault="004C1AEF" w:rsidP="004C1AEF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4C1AEF" w:rsidRPr="004C1AEF" w:rsidRDefault="004C1AEF" w:rsidP="004C1AE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33477" w:rsidRPr="00833477" w:rsidRDefault="00833477" w:rsidP="00833477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9640D2" w:rsidRPr="00A93DFE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640D2" w:rsidRPr="00A93DFE" w:rsidRDefault="009640D2" w:rsidP="00CF550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640D2" w:rsidRPr="009640D2" w:rsidRDefault="009640D2" w:rsidP="00CF55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9640D2" w:rsidRPr="009640D2" w:rsidSect="004F18EB">
      <w:headerReference w:type="default" r:id="rId9"/>
      <w:footerReference w:type="default" r:id="rId10"/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F2" w:rsidRDefault="00A632F2" w:rsidP="008C0C82">
      <w:pPr>
        <w:spacing w:after="0" w:line="240" w:lineRule="auto"/>
      </w:pPr>
      <w:r>
        <w:separator/>
      </w:r>
    </w:p>
  </w:endnote>
  <w:endnote w:type="continuationSeparator" w:id="0">
    <w:p w:rsidR="00A632F2" w:rsidRDefault="00A632F2" w:rsidP="008C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515"/>
      <w:docPartObj>
        <w:docPartGallery w:val="Page Numbers (Bottom of Page)"/>
        <w:docPartUnique/>
      </w:docPartObj>
    </w:sdtPr>
    <w:sdtContent>
      <w:p w:rsidR="00DD483E" w:rsidRDefault="00640BDC">
        <w:pPr>
          <w:pStyle w:val="a9"/>
        </w:pPr>
        <w:fldSimple w:instr=" PAGE   \* MERGEFORMAT ">
          <w:r w:rsidR="00931A57">
            <w:rPr>
              <w:noProof/>
            </w:rPr>
            <w:t>1</w:t>
          </w:r>
        </w:fldSimple>
      </w:p>
    </w:sdtContent>
  </w:sdt>
  <w:p w:rsidR="00DD483E" w:rsidRDefault="00DD48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F2" w:rsidRDefault="00A632F2" w:rsidP="008C0C82">
      <w:pPr>
        <w:spacing w:after="0" w:line="240" w:lineRule="auto"/>
      </w:pPr>
      <w:r>
        <w:separator/>
      </w:r>
    </w:p>
  </w:footnote>
  <w:footnote w:type="continuationSeparator" w:id="0">
    <w:p w:rsidR="00A632F2" w:rsidRDefault="00A632F2" w:rsidP="008C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507"/>
      <w:docPartObj>
        <w:docPartGallery w:val="Page Numbers (Top of Page)"/>
        <w:docPartUnique/>
      </w:docPartObj>
    </w:sdtPr>
    <w:sdtContent>
      <w:p w:rsidR="00DD483E" w:rsidRDefault="00640BDC">
        <w:pPr>
          <w:pStyle w:val="a7"/>
          <w:jc w:val="right"/>
        </w:pPr>
        <w:fldSimple w:instr=" PAGE   \* MERGEFORMAT ">
          <w:r w:rsidR="00931A57">
            <w:rPr>
              <w:noProof/>
            </w:rPr>
            <w:t>1</w:t>
          </w:r>
        </w:fldSimple>
      </w:p>
    </w:sdtContent>
  </w:sdt>
  <w:p w:rsidR="00DD483E" w:rsidRDefault="00DD48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B92CF5"/>
    <w:multiLevelType w:val="multilevel"/>
    <w:tmpl w:val="C71E73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">
    <w:nsid w:val="06E412CF"/>
    <w:multiLevelType w:val="multilevel"/>
    <w:tmpl w:val="A0DC930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">
    <w:nsid w:val="071847C5"/>
    <w:multiLevelType w:val="hybridMultilevel"/>
    <w:tmpl w:val="08C25B32"/>
    <w:lvl w:ilvl="0" w:tplc="B5AC30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E3FE1"/>
    <w:multiLevelType w:val="multilevel"/>
    <w:tmpl w:val="E7A43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9D61800"/>
    <w:multiLevelType w:val="hybridMultilevel"/>
    <w:tmpl w:val="5108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86EA3"/>
    <w:multiLevelType w:val="multilevel"/>
    <w:tmpl w:val="49103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7">
    <w:nsid w:val="1079291F"/>
    <w:multiLevelType w:val="hybridMultilevel"/>
    <w:tmpl w:val="3188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74219"/>
    <w:multiLevelType w:val="hybridMultilevel"/>
    <w:tmpl w:val="10945C82"/>
    <w:lvl w:ilvl="0" w:tplc="9B3A7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20D4B"/>
    <w:multiLevelType w:val="hybridMultilevel"/>
    <w:tmpl w:val="5CB6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0753B"/>
    <w:multiLevelType w:val="hybridMultilevel"/>
    <w:tmpl w:val="74C66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D58FD"/>
    <w:multiLevelType w:val="multilevel"/>
    <w:tmpl w:val="598CE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242146D9"/>
    <w:multiLevelType w:val="multilevel"/>
    <w:tmpl w:val="4EF0B7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4DF42D7"/>
    <w:multiLevelType w:val="hybridMultilevel"/>
    <w:tmpl w:val="FBA0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F326D"/>
    <w:multiLevelType w:val="multilevel"/>
    <w:tmpl w:val="A09C2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BA050C8"/>
    <w:multiLevelType w:val="multilevel"/>
    <w:tmpl w:val="A09C2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0A14877"/>
    <w:multiLevelType w:val="multilevel"/>
    <w:tmpl w:val="C71E733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7">
    <w:nsid w:val="31DE54A9"/>
    <w:multiLevelType w:val="multilevel"/>
    <w:tmpl w:val="E7A43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5C3423C"/>
    <w:multiLevelType w:val="multilevel"/>
    <w:tmpl w:val="4EE413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9">
    <w:nsid w:val="362A2E65"/>
    <w:multiLevelType w:val="hybridMultilevel"/>
    <w:tmpl w:val="5338F2BA"/>
    <w:lvl w:ilvl="0" w:tplc="CCB84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8679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785C2B"/>
    <w:multiLevelType w:val="hybridMultilevel"/>
    <w:tmpl w:val="BBD0A3A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>
    <w:nsid w:val="3CC9197B"/>
    <w:multiLevelType w:val="hybridMultilevel"/>
    <w:tmpl w:val="81CA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E0AFE"/>
    <w:multiLevelType w:val="multilevel"/>
    <w:tmpl w:val="B7EA1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09A1293"/>
    <w:multiLevelType w:val="multilevel"/>
    <w:tmpl w:val="A0DC930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5">
    <w:nsid w:val="42C8275A"/>
    <w:multiLevelType w:val="hybridMultilevel"/>
    <w:tmpl w:val="DF2E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7424C"/>
    <w:multiLevelType w:val="multilevel"/>
    <w:tmpl w:val="23221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7">
    <w:nsid w:val="4AC65106"/>
    <w:multiLevelType w:val="multilevel"/>
    <w:tmpl w:val="C71E73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8">
    <w:nsid w:val="4D296814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1017EA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5B499C"/>
    <w:multiLevelType w:val="multilevel"/>
    <w:tmpl w:val="C71E73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1">
    <w:nsid w:val="51A87345"/>
    <w:multiLevelType w:val="multilevel"/>
    <w:tmpl w:val="F6B05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2">
    <w:nsid w:val="52DB5CF6"/>
    <w:multiLevelType w:val="multilevel"/>
    <w:tmpl w:val="26D2C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>
    <w:nsid w:val="574E0F8D"/>
    <w:multiLevelType w:val="hybridMultilevel"/>
    <w:tmpl w:val="245A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D0730"/>
    <w:multiLevelType w:val="hybridMultilevel"/>
    <w:tmpl w:val="742E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9236D"/>
    <w:multiLevelType w:val="multilevel"/>
    <w:tmpl w:val="C71E73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6">
    <w:nsid w:val="5BD541AE"/>
    <w:multiLevelType w:val="hybridMultilevel"/>
    <w:tmpl w:val="8C06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825B6"/>
    <w:multiLevelType w:val="hybridMultilevel"/>
    <w:tmpl w:val="5D22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C2B3D"/>
    <w:multiLevelType w:val="hybridMultilevel"/>
    <w:tmpl w:val="8462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C48D1"/>
    <w:multiLevelType w:val="hybridMultilevel"/>
    <w:tmpl w:val="FC3AE732"/>
    <w:lvl w:ilvl="0" w:tplc="45E01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F551F"/>
    <w:multiLevelType w:val="multilevel"/>
    <w:tmpl w:val="C71E73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1">
    <w:nsid w:val="6FF83F21"/>
    <w:multiLevelType w:val="multilevel"/>
    <w:tmpl w:val="C71E73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42">
    <w:nsid w:val="717A2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F75238"/>
    <w:multiLevelType w:val="hybridMultilevel"/>
    <w:tmpl w:val="A066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46C27"/>
    <w:multiLevelType w:val="multilevel"/>
    <w:tmpl w:val="E7A43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79DF383C"/>
    <w:multiLevelType w:val="multilevel"/>
    <w:tmpl w:val="38C2F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6">
    <w:nsid w:val="7C8E1559"/>
    <w:multiLevelType w:val="multilevel"/>
    <w:tmpl w:val="DEDACE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7">
    <w:nsid w:val="7E013431"/>
    <w:multiLevelType w:val="multilevel"/>
    <w:tmpl w:val="DEDACE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8">
    <w:nsid w:val="7E513972"/>
    <w:multiLevelType w:val="hybridMultilevel"/>
    <w:tmpl w:val="742E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8"/>
  </w:num>
  <w:num w:numId="4">
    <w:abstractNumId w:val="34"/>
  </w:num>
  <w:num w:numId="5">
    <w:abstractNumId w:val="48"/>
  </w:num>
  <w:num w:numId="6">
    <w:abstractNumId w:val="19"/>
  </w:num>
  <w:num w:numId="7">
    <w:abstractNumId w:val="7"/>
  </w:num>
  <w:num w:numId="8">
    <w:abstractNumId w:val="3"/>
  </w:num>
  <w:num w:numId="9">
    <w:abstractNumId w:val="39"/>
  </w:num>
  <w:num w:numId="10">
    <w:abstractNumId w:val="8"/>
  </w:num>
  <w:num w:numId="11">
    <w:abstractNumId w:val="42"/>
  </w:num>
  <w:num w:numId="12">
    <w:abstractNumId w:val="5"/>
  </w:num>
  <w:num w:numId="13">
    <w:abstractNumId w:val="37"/>
  </w:num>
  <w:num w:numId="14">
    <w:abstractNumId w:val="9"/>
  </w:num>
  <w:num w:numId="15">
    <w:abstractNumId w:val="21"/>
  </w:num>
  <w:num w:numId="16">
    <w:abstractNumId w:val="43"/>
  </w:num>
  <w:num w:numId="17">
    <w:abstractNumId w:val="36"/>
  </w:num>
  <w:num w:numId="18">
    <w:abstractNumId w:val="25"/>
  </w:num>
  <w:num w:numId="19">
    <w:abstractNumId w:val="28"/>
  </w:num>
  <w:num w:numId="20">
    <w:abstractNumId w:val="10"/>
  </w:num>
  <w:num w:numId="21">
    <w:abstractNumId w:val="35"/>
  </w:num>
  <w:num w:numId="22">
    <w:abstractNumId w:val="31"/>
  </w:num>
  <w:num w:numId="23">
    <w:abstractNumId w:val="1"/>
  </w:num>
  <w:num w:numId="24">
    <w:abstractNumId w:val="41"/>
  </w:num>
  <w:num w:numId="25">
    <w:abstractNumId w:val="20"/>
  </w:num>
  <w:num w:numId="26">
    <w:abstractNumId w:val="11"/>
  </w:num>
  <w:num w:numId="27">
    <w:abstractNumId w:val="32"/>
  </w:num>
  <w:num w:numId="28">
    <w:abstractNumId w:val="30"/>
  </w:num>
  <w:num w:numId="29">
    <w:abstractNumId w:val="40"/>
  </w:num>
  <w:num w:numId="30">
    <w:abstractNumId w:val="27"/>
  </w:num>
  <w:num w:numId="31">
    <w:abstractNumId w:val="29"/>
  </w:num>
  <w:num w:numId="32">
    <w:abstractNumId w:val="45"/>
  </w:num>
  <w:num w:numId="33">
    <w:abstractNumId w:val="24"/>
  </w:num>
  <w:num w:numId="34">
    <w:abstractNumId w:val="44"/>
  </w:num>
  <w:num w:numId="35">
    <w:abstractNumId w:val="17"/>
  </w:num>
  <w:num w:numId="36">
    <w:abstractNumId w:val="4"/>
  </w:num>
  <w:num w:numId="37">
    <w:abstractNumId w:val="16"/>
  </w:num>
  <w:num w:numId="38">
    <w:abstractNumId w:val="15"/>
  </w:num>
  <w:num w:numId="39">
    <w:abstractNumId w:val="14"/>
  </w:num>
  <w:num w:numId="40">
    <w:abstractNumId w:val="22"/>
  </w:num>
  <w:num w:numId="41">
    <w:abstractNumId w:val="23"/>
  </w:num>
  <w:num w:numId="42">
    <w:abstractNumId w:val="12"/>
  </w:num>
  <w:num w:numId="43">
    <w:abstractNumId w:val="26"/>
  </w:num>
  <w:num w:numId="44">
    <w:abstractNumId w:val="18"/>
  </w:num>
  <w:num w:numId="45">
    <w:abstractNumId w:val="47"/>
  </w:num>
  <w:num w:numId="46">
    <w:abstractNumId w:val="46"/>
  </w:num>
  <w:num w:numId="47">
    <w:abstractNumId w:val="2"/>
  </w:num>
  <w:num w:numId="48">
    <w:abstractNumId w:val="6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3yhT/KA6tHOyFxxGvwJyszcaepg=" w:salt="cyAUmgA/FWMyw2BUkv3q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191"/>
    <w:rsid w:val="00002F1F"/>
    <w:rsid w:val="00003FC3"/>
    <w:rsid w:val="00022A61"/>
    <w:rsid w:val="000239B7"/>
    <w:rsid w:val="0002489F"/>
    <w:rsid w:val="00026486"/>
    <w:rsid w:val="00035445"/>
    <w:rsid w:val="0004779C"/>
    <w:rsid w:val="00053257"/>
    <w:rsid w:val="000537A9"/>
    <w:rsid w:val="00054984"/>
    <w:rsid w:val="00062427"/>
    <w:rsid w:val="0008210F"/>
    <w:rsid w:val="0008580D"/>
    <w:rsid w:val="000A405E"/>
    <w:rsid w:val="000B7382"/>
    <w:rsid w:val="000C6ED0"/>
    <w:rsid w:val="000C7250"/>
    <w:rsid w:val="000C75EF"/>
    <w:rsid w:val="000D2A47"/>
    <w:rsid w:val="000E53E3"/>
    <w:rsid w:val="000E6B3A"/>
    <w:rsid w:val="000F7F61"/>
    <w:rsid w:val="00104DA0"/>
    <w:rsid w:val="00105426"/>
    <w:rsid w:val="00110E86"/>
    <w:rsid w:val="00144B70"/>
    <w:rsid w:val="00146A3A"/>
    <w:rsid w:val="00146F3A"/>
    <w:rsid w:val="001471C4"/>
    <w:rsid w:val="00155D03"/>
    <w:rsid w:val="00156A22"/>
    <w:rsid w:val="00157C80"/>
    <w:rsid w:val="001738D5"/>
    <w:rsid w:val="00174226"/>
    <w:rsid w:val="001762E7"/>
    <w:rsid w:val="001850F2"/>
    <w:rsid w:val="001854FA"/>
    <w:rsid w:val="00185E43"/>
    <w:rsid w:val="00187E47"/>
    <w:rsid w:val="00190601"/>
    <w:rsid w:val="00192967"/>
    <w:rsid w:val="00195238"/>
    <w:rsid w:val="001952C6"/>
    <w:rsid w:val="001A7C98"/>
    <w:rsid w:val="001B106B"/>
    <w:rsid w:val="001B2881"/>
    <w:rsid w:val="001B5877"/>
    <w:rsid w:val="001B64BE"/>
    <w:rsid w:val="001D2FF7"/>
    <w:rsid w:val="001D3748"/>
    <w:rsid w:val="001E1034"/>
    <w:rsid w:val="001E199D"/>
    <w:rsid w:val="001E2195"/>
    <w:rsid w:val="001E3ECE"/>
    <w:rsid w:val="001E522A"/>
    <w:rsid w:val="001E574D"/>
    <w:rsid w:val="001E5A65"/>
    <w:rsid w:val="001E6EBB"/>
    <w:rsid w:val="001F04DD"/>
    <w:rsid w:val="001F76C9"/>
    <w:rsid w:val="002115D1"/>
    <w:rsid w:val="00212712"/>
    <w:rsid w:val="00214B5E"/>
    <w:rsid w:val="0022048D"/>
    <w:rsid w:val="0023494F"/>
    <w:rsid w:val="00235572"/>
    <w:rsid w:val="00235692"/>
    <w:rsid w:val="00236A62"/>
    <w:rsid w:val="0024204C"/>
    <w:rsid w:val="00242500"/>
    <w:rsid w:val="00246A92"/>
    <w:rsid w:val="00246AB6"/>
    <w:rsid w:val="002530F4"/>
    <w:rsid w:val="00257C47"/>
    <w:rsid w:val="00263326"/>
    <w:rsid w:val="00265B77"/>
    <w:rsid w:val="0026736C"/>
    <w:rsid w:val="0027127F"/>
    <w:rsid w:val="00280A1B"/>
    <w:rsid w:val="00283348"/>
    <w:rsid w:val="00285C10"/>
    <w:rsid w:val="002861A0"/>
    <w:rsid w:val="00287A56"/>
    <w:rsid w:val="00290C71"/>
    <w:rsid w:val="002A2694"/>
    <w:rsid w:val="002A41D0"/>
    <w:rsid w:val="002B3BAA"/>
    <w:rsid w:val="002B6E2A"/>
    <w:rsid w:val="002C0A76"/>
    <w:rsid w:val="002C1A63"/>
    <w:rsid w:val="002C1F48"/>
    <w:rsid w:val="002C2AF2"/>
    <w:rsid w:val="002D4F83"/>
    <w:rsid w:val="002E0E49"/>
    <w:rsid w:val="002E3BC8"/>
    <w:rsid w:val="002E5488"/>
    <w:rsid w:val="002E5B91"/>
    <w:rsid w:val="002F73A9"/>
    <w:rsid w:val="00300677"/>
    <w:rsid w:val="00302383"/>
    <w:rsid w:val="00305001"/>
    <w:rsid w:val="00305749"/>
    <w:rsid w:val="0031711E"/>
    <w:rsid w:val="0031752E"/>
    <w:rsid w:val="003249EF"/>
    <w:rsid w:val="00333510"/>
    <w:rsid w:val="00341608"/>
    <w:rsid w:val="0034240E"/>
    <w:rsid w:val="00342469"/>
    <w:rsid w:val="00342C52"/>
    <w:rsid w:val="0034314D"/>
    <w:rsid w:val="00345028"/>
    <w:rsid w:val="003627A1"/>
    <w:rsid w:val="0036347E"/>
    <w:rsid w:val="0036519A"/>
    <w:rsid w:val="0036671B"/>
    <w:rsid w:val="0038045A"/>
    <w:rsid w:val="00382270"/>
    <w:rsid w:val="003837CC"/>
    <w:rsid w:val="0039088D"/>
    <w:rsid w:val="00390CBA"/>
    <w:rsid w:val="003960E0"/>
    <w:rsid w:val="00396DBB"/>
    <w:rsid w:val="003A441A"/>
    <w:rsid w:val="003B2613"/>
    <w:rsid w:val="003D2B7A"/>
    <w:rsid w:val="003D502A"/>
    <w:rsid w:val="003F46CE"/>
    <w:rsid w:val="003F4D16"/>
    <w:rsid w:val="00406EFF"/>
    <w:rsid w:val="00420E4B"/>
    <w:rsid w:val="0042106D"/>
    <w:rsid w:val="0042509A"/>
    <w:rsid w:val="00443146"/>
    <w:rsid w:val="00450858"/>
    <w:rsid w:val="004547E8"/>
    <w:rsid w:val="004565E3"/>
    <w:rsid w:val="00456B1B"/>
    <w:rsid w:val="00465B3B"/>
    <w:rsid w:val="004669CB"/>
    <w:rsid w:val="004715E3"/>
    <w:rsid w:val="0048584F"/>
    <w:rsid w:val="0049411F"/>
    <w:rsid w:val="004A1182"/>
    <w:rsid w:val="004A68B7"/>
    <w:rsid w:val="004B5C83"/>
    <w:rsid w:val="004B6BA8"/>
    <w:rsid w:val="004C1AEF"/>
    <w:rsid w:val="004C7DE5"/>
    <w:rsid w:val="004F18EB"/>
    <w:rsid w:val="004F7432"/>
    <w:rsid w:val="005115E2"/>
    <w:rsid w:val="005135D4"/>
    <w:rsid w:val="00513F10"/>
    <w:rsid w:val="005150D4"/>
    <w:rsid w:val="00516278"/>
    <w:rsid w:val="00522FE9"/>
    <w:rsid w:val="00527681"/>
    <w:rsid w:val="005306C5"/>
    <w:rsid w:val="00530C05"/>
    <w:rsid w:val="00536A52"/>
    <w:rsid w:val="00541BA9"/>
    <w:rsid w:val="0054444B"/>
    <w:rsid w:val="005466A9"/>
    <w:rsid w:val="00562621"/>
    <w:rsid w:val="00586CC8"/>
    <w:rsid w:val="0059377A"/>
    <w:rsid w:val="005A20B7"/>
    <w:rsid w:val="005A380F"/>
    <w:rsid w:val="005A5650"/>
    <w:rsid w:val="005A6669"/>
    <w:rsid w:val="005A7C30"/>
    <w:rsid w:val="005B389D"/>
    <w:rsid w:val="005D3884"/>
    <w:rsid w:val="005D3CF1"/>
    <w:rsid w:val="005E1720"/>
    <w:rsid w:val="005E1DDD"/>
    <w:rsid w:val="005F2735"/>
    <w:rsid w:val="005F47B4"/>
    <w:rsid w:val="005F7876"/>
    <w:rsid w:val="00600F07"/>
    <w:rsid w:val="006014D0"/>
    <w:rsid w:val="006018E6"/>
    <w:rsid w:val="00601B1C"/>
    <w:rsid w:val="006068BF"/>
    <w:rsid w:val="00632F90"/>
    <w:rsid w:val="00640BDC"/>
    <w:rsid w:val="00643E8D"/>
    <w:rsid w:val="006501CD"/>
    <w:rsid w:val="006505BC"/>
    <w:rsid w:val="0065122B"/>
    <w:rsid w:val="00657762"/>
    <w:rsid w:val="0065788D"/>
    <w:rsid w:val="00660AB8"/>
    <w:rsid w:val="006619BB"/>
    <w:rsid w:val="0066511C"/>
    <w:rsid w:val="00670072"/>
    <w:rsid w:val="00675EE2"/>
    <w:rsid w:val="006775E4"/>
    <w:rsid w:val="0069635F"/>
    <w:rsid w:val="006B06E2"/>
    <w:rsid w:val="006B3623"/>
    <w:rsid w:val="006B5E8D"/>
    <w:rsid w:val="007004B8"/>
    <w:rsid w:val="00700E44"/>
    <w:rsid w:val="0070326E"/>
    <w:rsid w:val="00706DD6"/>
    <w:rsid w:val="007226F5"/>
    <w:rsid w:val="00722E62"/>
    <w:rsid w:val="00730A6D"/>
    <w:rsid w:val="00734B15"/>
    <w:rsid w:val="00735425"/>
    <w:rsid w:val="007519E3"/>
    <w:rsid w:val="00751A42"/>
    <w:rsid w:val="00760A68"/>
    <w:rsid w:val="007725BB"/>
    <w:rsid w:val="00775ADE"/>
    <w:rsid w:val="00784462"/>
    <w:rsid w:val="00786825"/>
    <w:rsid w:val="007900A7"/>
    <w:rsid w:val="007A4B8C"/>
    <w:rsid w:val="007A5160"/>
    <w:rsid w:val="007A751B"/>
    <w:rsid w:val="007C44EB"/>
    <w:rsid w:val="007C616B"/>
    <w:rsid w:val="007D116D"/>
    <w:rsid w:val="007D1420"/>
    <w:rsid w:val="007D653F"/>
    <w:rsid w:val="007F6740"/>
    <w:rsid w:val="008166A0"/>
    <w:rsid w:val="00833477"/>
    <w:rsid w:val="00834E8C"/>
    <w:rsid w:val="00851B2C"/>
    <w:rsid w:val="008603AC"/>
    <w:rsid w:val="00862154"/>
    <w:rsid w:val="00865584"/>
    <w:rsid w:val="00883B1E"/>
    <w:rsid w:val="00885D5C"/>
    <w:rsid w:val="008964F1"/>
    <w:rsid w:val="008A5808"/>
    <w:rsid w:val="008A59D0"/>
    <w:rsid w:val="008C0C82"/>
    <w:rsid w:val="008C3E41"/>
    <w:rsid w:val="008D3255"/>
    <w:rsid w:val="008E4C43"/>
    <w:rsid w:val="008E5BB7"/>
    <w:rsid w:val="00907484"/>
    <w:rsid w:val="00910068"/>
    <w:rsid w:val="00921543"/>
    <w:rsid w:val="00924A46"/>
    <w:rsid w:val="00931A57"/>
    <w:rsid w:val="00937982"/>
    <w:rsid w:val="00945D4B"/>
    <w:rsid w:val="00946E09"/>
    <w:rsid w:val="0095679A"/>
    <w:rsid w:val="00956F07"/>
    <w:rsid w:val="009640D2"/>
    <w:rsid w:val="00974137"/>
    <w:rsid w:val="00984771"/>
    <w:rsid w:val="009A0DE5"/>
    <w:rsid w:val="009A2F60"/>
    <w:rsid w:val="009A60E5"/>
    <w:rsid w:val="009A77B7"/>
    <w:rsid w:val="009B6CE4"/>
    <w:rsid w:val="009C212B"/>
    <w:rsid w:val="009C495D"/>
    <w:rsid w:val="009D6758"/>
    <w:rsid w:val="009E3942"/>
    <w:rsid w:val="009E7107"/>
    <w:rsid w:val="009F51E7"/>
    <w:rsid w:val="00A04EA1"/>
    <w:rsid w:val="00A063DF"/>
    <w:rsid w:val="00A0790C"/>
    <w:rsid w:val="00A14191"/>
    <w:rsid w:val="00A144A3"/>
    <w:rsid w:val="00A22617"/>
    <w:rsid w:val="00A357D4"/>
    <w:rsid w:val="00A423C0"/>
    <w:rsid w:val="00A51CC7"/>
    <w:rsid w:val="00A542AF"/>
    <w:rsid w:val="00A5605D"/>
    <w:rsid w:val="00A57245"/>
    <w:rsid w:val="00A632F2"/>
    <w:rsid w:val="00A65497"/>
    <w:rsid w:val="00A74F12"/>
    <w:rsid w:val="00A808C6"/>
    <w:rsid w:val="00A83D85"/>
    <w:rsid w:val="00A84A57"/>
    <w:rsid w:val="00A93DFE"/>
    <w:rsid w:val="00A95D22"/>
    <w:rsid w:val="00AA3CB2"/>
    <w:rsid w:val="00AA3DF1"/>
    <w:rsid w:val="00AA5B8B"/>
    <w:rsid w:val="00AA71E8"/>
    <w:rsid w:val="00AB48D3"/>
    <w:rsid w:val="00AC59DD"/>
    <w:rsid w:val="00AC617B"/>
    <w:rsid w:val="00AE1396"/>
    <w:rsid w:val="00AE57E8"/>
    <w:rsid w:val="00AF1CE0"/>
    <w:rsid w:val="00B01D36"/>
    <w:rsid w:val="00B025CB"/>
    <w:rsid w:val="00B1264E"/>
    <w:rsid w:val="00B17089"/>
    <w:rsid w:val="00B17BF6"/>
    <w:rsid w:val="00B258B7"/>
    <w:rsid w:val="00B44A07"/>
    <w:rsid w:val="00B477CA"/>
    <w:rsid w:val="00B505CA"/>
    <w:rsid w:val="00B655B6"/>
    <w:rsid w:val="00B67167"/>
    <w:rsid w:val="00B70560"/>
    <w:rsid w:val="00B82499"/>
    <w:rsid w:val="00B92A43"/>
    <w:rsid w:val="00B92F80"/>
    <w:rsid w:val="00BB2616"/>
    <w:rsid w:val="00BB58EE"/>
    <w:rsid w:val="00BC1506"/>
    <w:rsid w:val="00BC4728"/>
    <w:rsid w:val="00BD102C"/>
    <w:rsid w:val="00BD6CE2"/>
    <w:rsid w:val="00BE5FE8"/>
    <w:rsid w:val="00BE67C0"/>
    <w:rsid w:val="00BF6916"/>
    <w:rsid w:val="00BF7316"/>
    <w:rsid w:val="00BF762E"/>
    <w:rsid w:val="00C20993"/>
    <w:rsid w:val="00C27A19"/>
    <w:rsid w:val="00C27DB5"/>
    <w:rsid w:val="00C27EB6"/>
    <w:rsid w:val="00C43A25"/>
    <w:rsid w:val="00C52F37"/>
    <w:rsid w:val="00C57CD3"/>
    <w:rsid w:val="00C66371"/>
    <w:rsid w:val="00C70BDB"/>
    <w:rsid w:val="00C724EC"/>
    <w:rsid w:val="00C72D49"/>
    <w:rsid w:val="00C75A8F"/>
    <w:rsid w:val="00C820F9"/>
    <w:rsid w:val="00C94E90"/>
    <w:rsid w:val="00CA1A1B"/>
    <w:rsid w:val="00CA3FCD"/>
    <w:rsid w:val="00CA4848"/>
    <w:rsid w:val="00CA6B13"/>
    <w:rsid w:val="00CC0900"/>
    <w:rsid w:val="00CC2C76"/>
    <w:rsid w:val="00CC49BE"/>
    <w:rsid w:val="00CD085C"/>
    <w:rsid w:val="00CD5EBC"/>
    <w:rsid w:val="00CD6311"/>
    <w:rsid w:val="00CE5AB4"/>
    <w:rsid w:val="00CE6E2E"/>
    <w:rsid w:val="00CE705B"/>
    <w:rsid w:val="00CF1473"/>
    <w:rsid w:val="00CF5502"/>
    <w:rsid w:val="00D00A7A"/>
    <w:rsid w:val="00D05233"/>
    <w:rsid w:val="00D056CE"/>
    <w:rsid w:val="00D243BB"/>
    <w:rsid w:val="00D262A0"/>
    <w:rsid w:val="00D32507"/>
    <w:rsid w:val="00D36A57"/>
    <w:rsid w:val="00D36BDB"/>
    <w:rsid w:val="00D36FE9"/>
    <w:rsid w:val="00D42C25"/>
    <w:rsid w:val="00D50F59"/>
    <w:rsid w:val="00D56EB6"/>
    <w:rsid w:val="00D64F45"/>
    <w:rsid w:val="00D70879"/>
    <w:rsid w:val="00D8118A"/>
    <w:rsid w:val="00D935A9"/>
    <w:rsid w:val="00DA3FD1"/>
    <w:rsid w:val="00DB1EDF"/>
    <w:rsid w:val="00DB2639"/>
    <w:rsid w:val="00DC0B31"/>
    <w:rsid w:val="00DD021E"/>
    <w:rsid w:val="00DD1BDB"/>
    <w:rsid w:val="00DD2E73"/>
    <w:rsid w:val="00DD3532"/>
    <w:rsid w:val="00DD483E"/>
    <w:rsid w:val="00DD5A56"/>
    <w:rsid w:val="00DD61F3"/>
    <w:rsid w:val="00DE12DE"/>
    <w:rsid w:val="00DE60B5"/>
    <w:rsid w:val="00DF1C19"/>
    <w:rsid w:val="00E10E4D"/>
    <w:rsid w:val="00E16126"/>
    <w:rsid w:val="00E218A1"/>
    <w:rsid w:val="00E41B01"/>
    <w:rsid w:val="00E45F83"/>
    <w:rsid w:val="00E46125"/>
    <w:rsid w:val="00E4626C"/>
    <w:rsid w:val="00E5389D"/>
    <w:rsid w:val="00E664EC"/>
    <w:rsid w:val="00E67340"/>
    <w:rsid w:val="00E80C4A"/>
    <w:rsid w:val="00E814C1"/>
    <w:rsid w:val="00E81CC8"/>
    <w:rsid w:val="00EC1E86"/>
    <w:rsid w:val="00EC4DD7"/>
    <w:rsid w:val="00ED4BAE"/>
    <w:rsid w:val="00EE0CEA"/>
    <w:rsid w:val="00EF2F20"/>
    <w:rsid w:val="00F06F71"/>
    <w:rsid w:val="00F1478C"/>
    <w:rsid w:val="00F2571C"/>
    <w:rsid w:val="00F31D47"/>
    <w:rsid w:val="00F35AA6"/>
    <w:rsid w:val="00F40540"/>
    <w:rsid w:val="00F87A57"/>
    <w:rsid w:val="00F87C32"/>
    <w:rsid w:val="00F87FD7"/>
    <w:rsid w:val="00F93E7C"/>
    <w:rsid w:val="00F9445F"/>
    <w:rsid w:val="00FA46E0"/>
    <w:rsid w:val="00FA6042"/>
    <w:rsid w:val="00FA60CC"/>
    <w:rsid w:val="00FA7804"/>
    <w:rsid w:val="00FB1625"/>
    <w:rsid w:val="00FB65CD"/>
    <w:rsid w:val="00FB6D60"/>
    <w:rsid w:val="00FC5FBA"/>
    <w:rsid w:val="00FD0C27"/>
    <w:rsid w:val="00FD0FB2"/>
    <w:rsid w:val="00FD1E6C"/>
    <w:rsid w:val="00FD21D0"/>
    <w:rsid w:val="00FD3594"/>
    <w:rsid w:val="00FE0BB0"/>
    <w:rsid w:val="00FE22DA"/>
    <w:rsid w:val="00FE502D"/>
    <w:rsid w:val="00FF745A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14" type="arc" idref="#_x0000_s1409"/>
        <o:r id="V:Rule17" type="arc" idref="#_x0000_s1811"/>
        <o:r id="V:Rule34" type="arc" idref="#_x0000_s1859"/>
        <o:r id="V:Rule40" type="connector" idref="#_x0000_s1825"/>
        <o:r id="V:Rule41" type="connector" idref="#_x0000_s1403"/>
        <o:r id="V:Rule42" type="connector" idref="#_x0000_s1828"/>
        <o:r id="V:Rule43" type="connector" idref="#_x0000_s1841"/>
        <o:r id="V:Rule44" type="connector" idref="#_x0000_s1839"/>
        <o:r id="V:Rule45" type="connector" idref="#_x0000_s1400"/>
        <o:r id="V:Rule46" type="connector" idref="#_x0000_s1413"/>
        <o:r id="V:Rule47" type="connector" idref="#_x0000_s1401"/>
        <o:r id="V:Rule48" type="connector" idref="#_x0000_s1410"/>
        <o:r id="V:Rule49" type="connector" idref="#_x0000_s1827"/>
        <o:r id="V:Rule50" type="connector" idref="#_x0000_s1871"/>
        <o:r id="V:Rule51" type="connector" idref="#_x0000_s1843"/>
        <o:r id="V:Rule52" type="connector" idref="#_x0000_s1837"/>
        <o:r id="V:Rule53" type="connector" idref="#_x0000_s1383"/>
        <o:r id="V:Rule54" type="connector" idref="#_x0000_s1398"/>
        <o:r id="V:Rule55" type="connector" idref="#_x0000_s1830"/>
        <o:r id="V:Rule56" type="connector" idref="#_x0000_s1386"/>
        <o:r id="V:Rule57" type="connector" idref="#_x0000_s1824"/>
        <o:r id="V:Rule58" type="connector" idref="#_x0000_s1417"/>
        <o:r id="V:Rule59" type="connector" idref="#_x0000_s1831"/>
        <o:r id="V:Rule60" type="connector" idref="#_x0000_s1840"/>
        <o:r id="V:Rule61" type="connector" idref="#_x0000_s1395"/>
        <o:r id="V:Rule62" type="connector" idref="#_x0000_s1844"/>
        <o:r id="V:Rule63" type="connector" idref="#_x0000_s1842"/>
        <o:r id="V:Rule64" type="connector" idref="#_x0000_s1910"/>
        <o:r id="V:Rule65" type="connector" idref="#_x0000_s1384"/>
        <o:r id="V:Rule66" type="connector" idref="#_x0000_s1812"/>
        <o:r id="V:Rule67" type="connector" idref="#_x0000_s1387"/>
        <o:r id="V:Rule68" type="connector" idref="#_x0000_s1815"/>
        <o:r id="V:Rule69" type="connector" idref="#_x0000_s1838"/>
        <o:r id="V:Rule70" type="connector" idref="#_x0000_s1883"/>
        <o:r id="V:Rule71" type="connector" idref="#_x0000_s1399"/>
        <o:r id="V:Rule72" type="connector" idref="#_x0000_s1402"/>
        <o:r id="V:Rule73" type="connector" idref="#_x0000_s1385"/>
        <o:r id="V:Rule74" type="connector" idref="#_x0000_s1874"/>
        <o:r id="V:Rule75" type="connector" idref="#_x0000_s1913"/>
      </o:rules>
      <o:regrouptable v:ext="edit">
        <o:entry new="1" old="0"/>
        <o:entry new="2" old="1"/>
        <o:entry new="3" old="2"/>
        <o:entry new="4" old="0"/>
        <o:entry new="5" old="4"/>
        <o:entry new="6" old="0"/>
        <o:entry new="7" old="0"/>
        <o:entry new="8" old="0"/>
        <o:entry new="9" old="8"/>
        <o:entry new="10" old="9"/>
        <o:entry new="11" old="0"/>
        <o:entry new="12" old="0"/>
        <o:entry new="13" old="12"/>
        <o:entry new="14" old="13"/>
        <o:entry new="15" old="0"/>
        <o:entry new="16" old="0"/>
        <o:entry new="17" old="0"/>
        <o:entry new="18" old="17"/>
        <o:entry new="19" old="18"/>
        <o:entry new="20" old="0"/>
        <o:entry new="21" old="20"/>
        <o:entry new="22" old="21"/>
        <o:entry new="23" old="0"/>
        <o:entry new="24" old="23"/>
        <o:entry new="25" old="0"/>
        <o:entry new="26" old="0"/>
        <o:entry new="27" old="26"/>
        <o:entry new="28" old="27"/>
        <o:entry new="29" old="0"/>
        <o:entry new="30" old="0"/>
        <o:entry new="31" old="0"/>
        <o:entry new="32" old="31"/>
        <o:entry new="33" old="0"/>
        <o:entry new="3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7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8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C82"/>
  </w:style>
  <w:style w:type="paragraph" w:styleId="a9">
    <w:name w:val="footer"/>
    <w:basedOn w:val="a"/>
    <w:link w:val="aa"/>
    <w:uiPriority w:val="99"/>
    <w:unhideWhenUsed/>
    <w:rsid w:val="008C0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C82"/>
  </w:style>
  <w:style w:type="numbering" w:customStyle="1" w:styleId="1">
    <w:name w:val="Стиль1"/>
    <w:uiPriority w:val="99"/>
    <w:rsid w:val="00946E09"/>
    <w:pPr>
      <w:numPr>
        <w:numId w:val="31"/>
      </w:numPr>
    </w:pPr>
  </w:style>
  <w:style w:type="character" w:styleId="ab">
    <w:name w:val="Hyperlink"/>
    <w:basedOn w:val="a0"/>
    <w:semiHidden/>
    <w:rsid w:val="004C1AEF"/>
    <w:rPr>
      <w:color w:val="0000FF"/>
      <w:u w:val="single"/>
    </w:rPr>
  </w:style>
  <w:style w:type="character" w:styleId="ac">
    <w:name w:val="Strong"/>
    <w:basedOn w:val="a0"/>
    <w:uiPriority w:val="22"/>
    <w:qFormat/>
    <w:rsid w:val="004C1AEF"/>
    <w:rPr>
      <w:b/>
      <w:bCs/>
    </w:rPr>
  </w:style>
  <w:style w:type="paragraph" w:customStyle="1" w:styleId="Style28">
    <w:name w:val="Style28"/>
    <w:basedOn w:val="a"/>
    <w:uiPriority w:val="99"/>
    <w:rsid w:val="004C1A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C1AE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tr.ru/ftpgetfile.php?id=3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93CB-2367-419B-A7DE-9DCC7B6C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1500</Words>
  <Characters>8553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20</cp:revision>
  <cp:lastPrinted>2009-12-20T18:32:00Z</cp:lastPrinted>
  <dcterms:created xsi:type="dcterms:W3CDTF">2010-04-07T15:22:00Z</dcterms:created>
  <dcterms:modified xsi:type="dcterms:W3CDTF">2011-03-07T16:26:00Z</dcterms:modified>
</cp:coreProperties>
</file>